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AB84" w14:textId="77777777" w:rsidR="003C5C8C" w:rsidRDefault="003C5C8C" w:rsidP="003C5C8C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BD2FEB" wp14:editId="06E41BBF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F026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724ABC2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78092BE6" wp14:editId="12E61BA1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700019B" w14:textId="1F59CB51" w:rsidR="009D31A3" w:rsidRDefault="003C5C8C" w:rsidP="00387CA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C5C8C">
        <w:rPr>
          <w:rFonts w:ascii="Times New Roman" w:hAnsi="Times New Roman" w:cs="Times New Roman"/>
          <w:b/>
        </w:rPr>
        <w:t xml:space="preserve">ALLEGATO </w:t>
      </w:r>
      <w:r w:rsidR="009D31A3">
        <w:rPr>
          <w:rFonts w:ascii="Times New Roman" w:hAnsi="Times New Roman" w:cs="Times New Roman"/>
          <w:b/>
        </w:rPr>
        <w:t>B</w:t>
      </w:r>
      <w:r w:rsidRPr="003C5C8C">
        <w:rPr>
          <w:rFonts w:ascii="Times New Roman" w:hAnsi="Times New Roman" w:cs="Times New Roman"/>
        </w:rPr>
        <w:t xml:space="preserve"> </w:t>
      </w:r>
      <w:r w:rsidR="009D31A3" w:rsidRPr="009D31A3">
        <w:rPr>
          <w:rFonts w:ascii="Times New Roman" w:hAnsi="Times New Roman" w:cs="Times New Roman"/>
        </w:rPr>
        <w:t xml:space="preserve">AVVISO UNICO </w:t>
      </w:r>
      <w:r w:rsidR="00387CAB" w:rsidRPr="00E04DDE">
        <w:rPr>
          <w:rFonts w:ascii="Times New Roman" w:hAnsi="Times New Roman" w:cs="Times New Roman"/>
        </w:rPr>
        <w:t>INTERNO/ESTERNO PER IL RECLUTAMENTO DI</w:t>
      </w:r>
      <w:r w:rsidR="00387CAB">
        <w:rPr>
          <w:rFonts w:ascii="Times New Roman" w:hAnsi="Times New Roman" w:cs="Times New Roman"/>
        </w:rPr>
        <w:t xml:space="preserve"> </w:t>
      </w:r>
      <w:r w:rsidR="00387CAB" w:rsidRPr="00E04DDE">
        <w:rPr>
          <w:rFonts w:ascii="Times New Roman" w:hAnsi="Times New Roman" w:cs="Times New Roman"/>
        </w:rPr>
        <w:t xml:space="preserve">FIGURE PROFESSIONALI DI DOCENTI </w:t>
      </w:r>
      <w:r w:rsidR="00387CAB" w:rsidRPr="00F015B1">
        <w:rPr>
          <w:rFonts w:ascii="Times New Roman" w:hAnsi="Times New Roman" w:cs="Times New Roman"/>
          <w:b/>
          <w:bCs/>
        </w:rPr>
        <w:t>ESPERTI MENTOR/COACH</w:t>
      </w:r>
      <w:r w:rsidR="00387CAB" w:rsidRPr="00E04DDE">
        <w:rPr>
          <w:rFonts w:ascii="Times New Roman" w:hAnsi="Times New Roman" w:cs="Times New Roman"/>
        </w:rPr>
        <w:t xml:space="preserve"> PNRR RIDUZIONE DIVARI E</w:t>
      </w:r>
      <w:r w:rsidR="00387CAB">
        <w:rPr>
          <w:rFonts w:ascii="Times New Roman" w:hAnsi="Times New Roman" w:cs="Times New Roman"/>
        </w:rPr>
        <w:t xml:space="preserve"> </w:t>
      </w:r>
      <w:r w:rsidR="00387CAB" w:rsidRPr="00E04DDE">
        <w:rPr>
          <w:rFonts w:ascii="Times New Roman" w:hAnsi="Times New Roman" w:cs="Times New Roman"/>
        </w:rPr>
        <w:t>DISPERSIONE SCOLASTICA EX D.M. 170/2022</w:t>
      </w:r>
    </w:p>
    <w:p w14:paraId="164A62D7" w14:textId="77777777" w:rsidR="009D31A3" w:rsidRPr="009D31A3" w:rsidRDefault="009D31A3" w:rsidP="009D31A3">
      <w:pPr>
        <w:jc w:val="center"/>
        <w:rPr>
          <w:rFonts w:ascii="Times New Roman" w:hAnsi="Times New Roman" w:cs="Times New Roman"/>
        </w:rPr>
      </w:pPr>
      <w:r w:rsidRPr="009D31A3">
        <w:rPr>
          <w:rFonts w:ascii="Times New Roman" w:hAnsi="Times New Roman" w:cs="Times New Roman"/>
        </w:rPr>
        <w:t>TABELLA DI VALUTAZIONE DEI TITOLI</w:t>
      </w:r>
    </w:p>
    <w:p w14:paraId="3EBE892E" w14:textId="3350CA91" w:rsidR="00BC3265" w:rsidRDefault="009D31A3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31A3">
        <w:rPr>
          <w:rFonts w:ascii="Times New Roman" w:hAnsi="Times New Roman" w:cs="Times New Roman"/>
        </w:rPr>
        <w:t>CANDIDATO(nome e cognome)__________________________________________________</w:t>
      </w:r>
      <w:r>
        <w:rPr>
          <w:rFonts w:ascii="Times New Roman" w:hAnsi="Times New Roman" w:cs="Times New Roman"/>
        </w:rPr>
        <w:t>_______</w:t>
      </w:r>
      <w:r w:rsidRPr="009D31A3">
        <w:rPr>
          <w:rFonts w:ascii="Times New Roman" w:hAnsi="Times New Roman" w:cs="Times New Roman"/>
        </w:rPr>
        <w:t>___</w:t>
      </w:r>
      <w:r w:rsidRPr="009D31A3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77"/>
      </w:tblGrid>
      <w:tr w:rsidR="003B06E9" w14:paraId="0F9C8F89" w14:textId="77777777" w:rsidTr="00387CAB">
        <w:trPr>
          <w:jc w:val="center"/>
        </w:trPr>
        <w:tc>
          <w:tcPr>
            <w:tcW w:w="977" w:type="dxa"/>
          </w:tcPr>
          <w:p w14:paraId="2EA17098" w14:textId="77777777" w:rsidR="003B06E9" w:rsidRDefault="003B06E9" w:rsidP="00387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77" w:type="dxa"/>
          </w:tcPr>
          <w:p w14:paraId="02694A9E" w14:textId="77777777" w:rsidR="003B06E9" w:rsidRDefault="003B06E9" w:rsidP="00387C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3B3FEF" w14:textId="77777777" w:rsidR="009D31A3" w:rsidRDefault="009D31A3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CE5C6E3" w14:textId="77777777" w:rsidR="003B06E9" w:rsidRDefault="003B06E9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2101"/>
        <w:gridCol w:w="1877"/>
        <w:gridCol w:w="1701"/>
      </w:tblGrid>
      <w:tr w:rsidR="00387CAB" w:rsidRPr="002709EB" w14:paraId="5D6797C8" w14:textId="77777777" w:rsidTr="00531C67">
        <w:trPr>
          <w:trHeight w:val="699"/>
        </w:trPr>
        <w:tc>
          <w:tcPr>
            <w:tcW w:w="10456" w:type="dxa"/>
            <w:gridSpan w:val="5"/>
            <w:shd w:val="clear" w:color="auto" w:fill="DAEEF3" w:themeFill="accent5" w:themeFillTint="33"/>
          </w:tcPr>
          <w:p w14:paraId="07E47E1E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C700E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MASSIMO PUNTEGGIO ATTRIBUIBILE </w:t>
            </w:r>
          </w:p>
          <w:p w14:paraId="647AFDCD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 100</w:t>
            </w:r>
          </w:p>
        </w:tc>
      </w:tr>
      <w:tr w:rsidR="00387CAB" w:rsidRPr="002709EB" w14:paraId="116FA091" w14:textId="77777777" w:rsidTr="00531C67">
        <w:trPr>
          <w:trHeight w:val="267"/>
        </w:trPr>
        <w:tc>
          <w:tcPr>
            <w:tcW w:w="675" w:type="dxa"/>
            <w:shd w:val="clear" w:color="auto" w:fill="auto"/>
          </w:tcPr>
          <w:p w14:paraId="6A36CC97" w14:textId="77777777" w:rsidR="00387CAB" w:rsidRPr="002709EB" w:rsidRDefault="00387CAB" w:rsidP="00531C67">
            <w:pPr>
              <w:pStyle w:val="Corpotesto"/>
              <w:ind w:left="17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14:paraId="53539D23" w14:textId="77777777" w:rsidR="00387CAB" w:rsidRPr="002709EB" w:rsidRDefault="00387CAB" w:rsidP="00531C67">
            <w:pPr>
              <w:pStyle w:val="Corpotesto"/>
              <w:ind w:left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TITOLI  CULTURALI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9C03137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D2CDB3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6CE32E83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C4DE6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55C56990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della scuola</w:t>
            </w:r>
          </w:p>
        </w:tc>
      </w:tr>
      <w:tr w:rsidR="00387CAB" w:rsidRPr="002709EB" w14:paraId="1A01A9D5" w14:textId="77777777" w:rsidTr="00531C67">
        <w:trPr>
          <w:trHeight w:val="1884"/>
        </w:trPr>
        <w:tc>
          <w:tcPr>
            <w:tcW w:w="675" w:type="dxa"/>
            <w:shd w:val="clear" w:color="auto" w:fill="auto"/>
            <w:vAlign w:val="center"/>
          </w:tcPr>
          <w:p w14:paraId="026F99B2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0E67EBED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 </w:t>
            </w:r>
          </w:p>
          <w:p w14:paraId="43D2A7A9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376D098" w14:textId="77777777" w:rsidR="00387CAB" w:rsidRPr="002709EB" w:rsidRDefault="00387CAB" w:rsidP="00531C67">
            <w:pPr>
              <w:pStyle w:val="TableParagraph"/>
              <w:tabs>
                <w:tab w:val="left" w:pos="469"/>
              </w:tabs>
              <w:ind w:right="97"/>
              <w:jc w:val="center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Laurea Vecchio ordinamento/Magistrale</w:t>
            </w:r>
          </w:p>
          <w:p w14:paraId="002D14AA" w14:textId="77777777" w:rsidR="00387CAB" w:rsidRPr="002709EB" w:rsidRDefault="00387CAB" w:rsidP="00531C67">
            <w:pPr>
              <w:pStyle w:val="TableParagraph"/>
              <w:tabs>
                <w:tab w:val="left" w:pos="469"/>
              </w:tabs>
              <w:ind w:right="9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C7E6F22" w14:textId="77777777" w:rsidR="00387CAB" w:rsidRPr="002709EB" w:rsidRDefault="00387CAB" w:rsidP="00531C67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Fino a 90 p.ti 6</w:t>
            </w:r>
          </w:p>
          <w:p w14:paraId="797A6017" w14:textId="77777777" w:rsidR="00387CAB" w:rsidRPr="002709EB" w:rsidRDefault="00387CAB" w:rsidP="00531C67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da 91 a 100 p.ti 8</w:t>
            </w:r>
          </w:p>
          <w:p w14:paraId="66C53A6E" w14:textId="77777777" w:rsidR="00387CAB" w:rsidRPr="002709EB" w:rsidRDefault="00387CAB" w:rsidP="00531C67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da 101 a 110 p.ti 9</w:t>
            </w:r>
          </w:p>
          <w:p w14:paraId="375F7357" w14:textId="77777777" w:rsidR="00387CAB" w:rsidRPr="002709EB" w:rsidRDefault="00387CAB" w:rsidP="00531C67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Lode p.ti 10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3D8A13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8AE18FF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7CAB" w:rsidRPr="002709EB" w14:paraId="66DDA52D" w14:textId="77777777" w:rsidTr="00531C67">
        <w:tc>
          <w:tcPr>
            <w:tcW w:w="675" w:type="dxa"/>
            <w:shd w:val="clear" w:color="auto" w:fill="auto"/>
            <w:vAlign w:val="center"/>
          </w:tcPr>
          <w:p w14:paraId="4CDD16E3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8C3D961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6C77530D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38B9FA62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</w:tcPr>
          <w:p w14:paraId="51C7415D" w14:textId="77777777" w:rsidR="00387CAB" w:rsidRPr="002709EB" w:rsidRDefault="00387CAB" w:rsidP="00531C67">
            <w:pPr>
              <w:pStyle w:val="TableParagraph"/>
              <w:spacing w:line="270" w:lineRule="atLeast"/>
              <w:ind w:left="107" w:right="83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Corsi post-laurea afferenti alla tipologia dell’intervento (dottorato di ricerca – master universitario di I e II livello di 60 cfu – Corso di perfezionamento 60 cfu)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4237CBA" w14:textId="77777777" w:rsidR="00387CAB" w:rsidRPr="002709EB" w:rsidRDefault="00387CAB" w:rsidP="00531C67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  <w:p w14:paraId="4074D3A5" w14:textId="77777777" w:rsidR="00387CAB" w:rsidRPr="002709EB" w:rsidRDefault="00387CAB" w:rsidP="00531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Punti 5 per ogni titolo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CE8463E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5DBA88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7CAB" w:rsidRPr="002709EB" w14:paraId="1F060652" w14:textId="77777777" w:rsidTr="00531C67">
        <w:tc>
          <w:tcPr>
            <w:tcW w:w="675" w:type="dxa"/>
            <w:shd w:val="clear" w:color="auto" w:fill="auto"/>
            <w:vAlign w:val="center"/>
          </w:tcPr>
          <w:p w14:paraId="60169087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5CB37B6F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6C933CD8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7921D68" w14:textId="77777777" w:rsidR="00387CAB" w:rsidRPr="002709EB" w:rsidRDefault="00387CAB" w:rsidP="00531C67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Corso di formazione e aggiornamento coerenti specifici sulla dispersione scolastica e/o sul disagio e/o inclusione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2709EB">
              <w:rPr>
                <w:rFonts w:eastAsia="Calibri"/>
                <w:sz w:val="18"/>
                <w:szCs w:val="18"/>
              </w:rPr>
              <w:t>(della durata minima di 25 ore)</w:t>
            </w:r>
          </w:p>
          <w:p w14:paraId="6B7F1132" w14:textId="77777777" w:rsidR="00387CAB" w:rsidRPr="002709EB" w:rsidRDefault="00387CAB" w:rsidP="00531C67">
            <w:pPr>
              <w:pStyle w:val="Corpotesto"/>
              <w:ind w:lef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04C39305" w14:textId="77777777" w:rsidR="00387CAB" w:rsidRPr="002709EB" w:rsidRDefault="00387CAB" w:rsidP="00531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Punti 5 per ogni corso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DEBD100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BDD0F4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7CAB" w:rsidRPr="002709EB" w14:paraId="15C063AA" w14:textId="77777777" w:rsidTr="00531C67">
        <w:tc>
          <w:tcPr>
            <w:tcW w:w="675" w:type="dxa"/>
            <w:shd w:val="clear" w:color="auto" w:fill="auto"/>
            <w:vAlign w:val="center"/>
          </w:tcPr>
          <w:p w14:paraId="452D3DEC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73AD612C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5D75B80A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39437D6" w14:textId="560BBF6A" w:rsidR="00387CAB" w:rsidRPr="002709EB" w:rsidRDefault="00387CAB" w:rsidP="003B06E9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 xml:space="preserve">Corso di formazione e aggiornamento coerenti specifici sulla </w:t>
            </w:r>
            <w:r>
              <w:rPr>
                <w:rFonts w:eastAsia="Calibri"/>
                <w:sz w:val="18"/>
                <w:szCs w:val="18"/>
              </w:rPr>
              <w:t xml:space="preserve">didattica innovativa </w:t>
            </w:r>
            <w:r w:rsidRPr="002709EB">
              <w:rPr>
                <w:rFonts w:eastAsia="Calibri"/>
                <w:sz w:val="18"/>
                <w:szCs w:val="18"/>
              </w:rPr>
              <w:t>(della durata minima di 25 ore)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82EDA72" w14:textId="77777777" w:rsidR="00387CAB" w:rsidRPr="002709EB" w:rsidRDefault="00387CAB" w:rsidP="00531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per ogni corso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87F08C1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C7F9694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7CAB" w:rsidRPr="002709EB" w14:paraId="2859F07D" w14:textId="77777777" w:rsidTr="00531C67">
        <w:tc>
          <w:tcPr>
            <w:tcW w:w="675" w:type="dxa"/>
            <w:shd w:val="clear" w:color="auto" w:fill="DAEEF3" w:themeFill="accent5" w:themeFillTint="33"/>
            <w:vAlign w:val="center"/>
          </w:tcPr>
          <w:p w14:paraId="10BC3791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DAEEF3" w:themeFill="accent5" w:themeFillTint="33"/>
            <w:vAlign w:val="center"/>
          </w:tcPr>
          <w:p w14:paraId="1FAC821B" w14:textId="77777777" w:rsidR="00387CAB" w:rsidRPr="002709EB" w:rsidRDefault="00387CAB" w:rsidP="00531C67">
            <w:pPr>
              <w:pStyle w:val="Corpotesto"/>
              <w:ind w:left="175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14:paraId="380803C6" w14:textId="77777777" w:rsidR="00387CAB" w:rsidRPr="002709EB" w:rsidRDefault="00387CAB" w:rsidP="00531C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  <w:shd w:val="clear" w:color="auto" w:fill="DAEEF3" w:themeFill="accent5" w:themeFillTint="33"/>
          </w:tcPr>
          <w:p w14:paraId="2685A516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VALUTAZIONE </w:t>
            </w:r>
          </w:p>
          <w:p w14:paraId="701B14E1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9FCFE69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59B8F9F4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della scuola</w:t>
            </w:r>
          </w:p>
        </w:tc>
      </w:tr>
      <w:tr w:rsidR="00387CAB" w:rsidRPr="002709EB" w14:paraId="2420CBA8" w14:textId="77777777" w:rsidTr="00531C67">
        <w:trPr>
          <w:trHeight w:val="4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6BC600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4A97B8A1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  <w:p w14:paraId="3992CF08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14:paraId="501D37E1" w14:textId="77777777" w:rsidR="00387CAB" w:rsidRPr="002709EB" w:rsidRDefault="00387CAB" w:rsidP="00531C6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Anzianità maturata con contratto a tempo indeterminato/determinato (sono richiesti almeno 5 anni)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BF581A4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unto</w:t>
            </w:r>
          </w:p>
          <w:p w14:paraId="647B2E51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  anno in altra scuola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64ACCD0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442DCE3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7CAB" w:rsidRPr="002709EB" w14:paraId="4F01F7D7" w14:textId="77777777" w:rsidTr="00531C67">
        <w:trPr>
          <w:trHeight w:val="985"/>
        </w:trPr>
        <w:tc>
          <w:tcPr>
            <w:tcW w:w="675" w:type="dxa"/>
            <w:vMerge/>
            <w:shd w:val="clear" w:color="auto" w:fill="auto"/>
            <w:vAlign w:val="center"/>
          </w:tcPr>
          <w:p w14:paraId="1931A1AF" w14:textId="77777777" w:rsidR="00387CAB" w:rsidRPr="002709EB" w:rsidRDefault="00387CAB" w:rsidP="00531C67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14:paraId="20146C26" w14:textId="77777777" w:rsidR="00387CAB" w:rsidRPr="002709EB" w:rsidRDefault="00387CAB" w:rsidP="00531C6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4A85C2C6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088DFF06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  anno</w:t>
            </w:r>
          </w:p>
          <w:p w14:paraId="4A7D3B88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nell’attuale scuola di appartenenza</w:t>
            </w:r>
          </w:p>
        </w:tc>
        <w:tc>
          <w:tcPr>
            <w:tcW w:w="1877" w:type="dxa"/>
            <w:vMerge/>
            <w:shd w:val="clear" w:color="auto" w:fill="auto"/>
          </w:tcPr>
          <w:p w14:paraId="4161ACA5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29006B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7CAB" w:rsidRPr="002709EB" w14:paraId="10938428" w14:textId="77777777" w:rsidTr="00531C67">
        <w:trPr>
          <w:trHeight w:val="538"/>
        </w:trPr>
        <w:tc>
          <w:tcPr>
            <w:tcW w:w="675" w:type="dxa"/>
            <w:shd w:val="clear" w:color="auto" w:fill="auto"/>
            <w:vAlign w:val="center"/>
          </w:tcPr>
          <w:p w14:paraId="198DCD52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700A90F0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  <w:p w14:paraId="60673255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202DD7D" w14:textId="77777777" w:rsidR="00387CAB" w:rsidRDefault="00387CAB" w:rsidP="00531C6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Attività di docenza e/o mentoring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(sportello didattico)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progetti analoghi di sostegno per le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competenze disciplinari svolte in ambito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scolastico per un minimo di 15 ore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2F7F2DA" w14:textId="77777777" w:rsidR="00387CAB" w:rsidRPr="002E7A30" w:rsidRDefault="00387CAB" w:rsidP="00531C6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Esperienza lavorativa in attività di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mentoring e orientamento svolta in altri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>settori al di fuori di quello scolastico per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contratti di lavoro minimo di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D65D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ore</w:t>
            </w:r>
          </w:p>
          <w:p w14:paraId="2D2C8B82" w14:textId="77777777" w:rsidR="00387CAB" w:rsidRPr="002E7A30" w:rsidRDefault="00387CAB" w:rsidP="00531C6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A30">
              <w:rPr>
                <w:rFonts w:ascii="Times New Roman" w:eastAsia="Calibri" w:hAnsi="Times New Roman" w:cs="Times New Roman"/>
                <w:sz w:val="18"/>
                <w:szCs w:val="18"/>
              </w:rPr>
              <w:t>Aver partecipato con funzioni di referente/coordinatore a gruppi di lavoro per l’inclusione a livello di istituzione scolastica, provinciale, regionale o aver svolto incarico di Funzione strumentale Area Inclusione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0F0CCE0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5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50F06E43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2C2E5B8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9F39477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7CAB" w:rsidRPr="002709EB" w14:paraId="5A46332A" w14:textId="77777777" w:rsidTr="00531C67">
        <w:trPr>
          <w:trHeight w:val="538"/>
        </w:trPr>
        <w:tc>
          <w:tcPr>
            <w:tcW w:w="675" w:type="dxa"/>
            <w:shd w:val="clear" w:color="auto" w:fill="auto"/>
            <w:vAlign w:val="center"/>
          </w:tcPr>
          <w:p w14:paraId="0641ADCE" w14:textId="77777777" w:rsidR="00387CAB" w:rsidRPr="00885F02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20B55EF3" w14:textId="77777777" w:rsidR="00387CAB" w:rsidRPr="00885F02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  <w:p w14:paraId="69086312" w14:textId="77777777" w:rsidR="00387CAB" w:rsidRPr="00885F02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1CD9EBB" w14:textId="77777777" w:rsidR="00387CAB" w:rsidRPr="00885F02" w:rsidRDefault="00387CAB" w:rsidP="00531C6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Esperienze di collaborazione con Enti di formazione/Fondazione a scopo sociale/Agenzie formative e simili per esperienze e coerenti con l’Avviso 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84F22B5" w14:textId="77777777" w:rsidR="00387CAB" w:rsidRPr="00885F02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5  P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1EF34B21" w14:textId="77777777" w:rsidR="00387CAB" w:rsidRPr="00885F02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885F0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6960581" w14:textId="77777777" w:rsidR="00387CAB" w:rsidRPr="00D65DC3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745E21DE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7CAB" w:rsidRPr="002709EB" w14:paraId="5F7844BD" w14:textId="77777777" w:rsidTr="00531C67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14:paraId="5225B34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0B5C0058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  <w:p w14:paraId="6385D701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096338E" w14:textId="77777777" w:rsidR="00387CAB" w:rsidRPr="002709EB" w:rsidRDefault="00387CAB" w:rsidP="00531C6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Partecipazione a gruppi interni di lavoro: GLI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PNRR 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D44A188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4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0CF5BB2C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1A3584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A83DB12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7CAB" w:rsidRPr="002709EB" w14:paraId="3CE13177" w14:textId="77777777" w:rsidTr="00531C67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14:paraId="23F1E286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118BFCAF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14:paraId="42697C6C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3D71393" w14:textId="77777777" w:rsidR="00387CAB" w:rsidRPr="002709EB" w:rsidRDefault="00387CAB" w:rsidP="00531C67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74D">
              <w:rPr>
                <w:rFonts w:ascii="Times New Roman" w:eastAsia="Calibri" w:hAnsi="Times New Roman" w:cs="Times New Roman"/>
                <w:sz w:val="18"/>
                <w:szCs w:val="18"/>
              </w:rPr>
              <w:t>Certificazioni Informatiche riconosciute dal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074D">
              <w:rPr>
                <w:rFonts w:ascii="Times New Roman" w:eastAsia="Calibri" w:hAnsi="Times New Roman" w:cs="Times New Roman"/>
                <w:sz w:val="18"/>
                <w:szCs w:val="18"/>
              </w:rPr>
              <w:t>MIUR Eipass, Aica o altri soggetti accreditati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D16CE29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7EEFD9F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certificazione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28A38EA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B654D5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7CAB" w:rsidRPr="002709EB" w14:paraId="468BED72" w14:textId="77777777" w:rsidTr="00531C67">
        <w:trPr>
          <w:trHeight w:val="454"/>
        </w:trPr>
        <w:tc>
          <w:tcPr>
            <w:tcW w:w="6878" w:type="dxa"/>
            <w:gridSpan w:val="3"/>
            <w:shd w:val="clear" w:color="auto" w:fill="DAEEF3" w:themeFill="accent5" w:themeFillTint="33"/>
            <w:vAlign w:val="center"/>
          </w:tcPr>
          <w:p w14:paraId="26338404" w14:textId="77777777" w:rsidR="00387CAB" w:rsidRPr="002709EB" w:rsidRDefault="00387CAB" w:rsidP="00531C67">
            <w:pPr>
              <w:pStyle w:val="Corpotesto"/>
              <w:jc w:val="right"/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  <w:t>PUNTEGGIO TOTALE</w:t>
            </w:r>
          </w:p>
        </w:tc>
        <w:tc>
          <w:tcPr>
            <w:tcW w:w="1877" w:type="dxa"/>
            <w:shd w:val="clear" w:color="auto" w:fill="DAEEF3" w:themeFill="accent5" w:themeFillTint="33"/>
          </w:tcPr>
          <w:p w14:paraId="215C4281" w14:textId="77777777" w:rsidR="00387CAB" w:rsidRPr="002709EB" w:rsidRDefault="00387CAB" w:rsidP="00531C67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_________/100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B70196A" w14:textId="77777777" w:rsidR="00387CAB" w:rsidRPr="002709EB" w:rsidRDefault="00387CAB" w:rsidP="00531C67">
            <w:pPr>
              <w:pStyle w:val="Corpotes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_________/100</w:t>
            </w:r>
          </w:p>
        </w:tc>
      </w:tr>
    </w:tbl>
    <w:p w14:paraId="01439070" w14:textId="77777777" w:rsidR="00387CAB" w:rsidRDefault="00387CAB" w:rsidP="000C685B">
      <w:pPr>
        <w:jc w:val="both"/>
        <w:rPr>
          <w:rFonts w:ascii="Times New Roman" w:hAnsi="Times New Roman" w:cs="Times New Roman"/>
          <w:b/>
        </w:rPr>
      </w:pPr>
    </w:p>
    <w:p w14:paraId="510F92F2" w14:textId="77777777" w:rsidR="00387CAB" w:rsidRDefault="00387CAB" w:rsidP="000C685B">
      <w:pPr>
        <w:jc w:val="both"/>
        <w:rPr>
          <w:rFonts w:ascii="Times New Roman" w:hAnsi="Times New Roman" w:cs="Times New Roman"/>
          <w:b/>
        </w:rPr>
      </w:pPr>
    </w:p>
    <w:p w14:paraId="24FDE169" w14:textId="77777777" w:rsidR="009D31A3" w:rsidRPr="009D31A3" w:rsidRDefault="009D31A3" w:rsidP="009D31A3">
      <w:pPr>
        <w:jc w:val="both"/>
        <w:rPr>
          <w:rFonts w:ascii="Times New Roman" w:hAnsi="Times New Roman" w:cs="Times New Roman"/>
        </w:rPr>
      </w:pPr>
      <w:r w:rsidRPr="009D31A3">
        <w:rPr>
          <w:rFonts w:ascii="Times New Roman" w:hAnsi="Times New Roman" w:cs="Times New Roman"/>
        </w:rPr>
        <w:t>Data___________________ firma____________________________________________</w:t>
      </w:r>
    </w:p>
    <w:sectPr w:rsidR="009D31A3" w:rsidRPr="009D31A3" w:rsidSect="006B1A8B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7DC5" w14:textId="77777777" w:rsidR="00B011D2" w:rsidRDefault="00B011D2" w:rsidP="00BC3265">
      <w:pPr>
        <w:spacing w:after="0" w:line="240" w:lineRule="auto"/>
      </w:pPr>
      <w:r>
        <w:separator/>
      </w:r>
    </w:p>
  </w:endnote>
  <w:endnote w:type="continuationSeparator" w:id="0">
    <w:p w14:paraId="076E0923" w14:textId="77777777" w:rsidR="00B011D2" w:rsidRDefault="00B011D2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6016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08985C51" wp14:editId="581A418D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838E" w14:textId="77777777" w:rsidR="00B011D2" w:rsidRDefault="00B011D2" w:rsidP="00BC3265">
      <w:pPr>
        <w:spacing w:after="0" w:line="240" w:lineRule="auto"/>
      </w:pPr>
      <w:r>
        <w:separator/>
      </w:r>
    </w:p>
  </w:footnote>
  <w:footnote w:type="continuationSeparator" w:id="0">
    <w:p w14:paraId="5CFA2AD6" w14:textId="77777777" w:rsidR="00B011D2" w:rsidRDefault="00B011D2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848F4"/>
    <w:rsid w:val="000C685B"/>
    <w:rsid w:val="001C5A83"/>
    <w:rsid w:val="00387CAB"/>
    <w:rsid w:val="003B06E9"/>
    <w:rsid w:val="003C5C8C"/>
    <w:rsid w:val="004145D8"/>
    <w:rsid w:val="00514583"/>
    <w:rsid w:val="005916D0"/>
    <w:rsid w:val="006B1A8B"/>
    <w:rsid w:val="008C612C"/>
    <w:rsid w:val="009D31A3"/>
    <w:rsid w:val="00AC02B4"/>
    <w:rsid w:val="00B011D2"/>
    <w:rsid w:val="00BC3265"/>
    <w:rsid w:val="00E546BB"/>
    <w:rsid w:val="00F015B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D37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table" w:styleId="Grigliatabella">
    <w:name w:val="Table Grid"/>
    <w:basedOn w:val="Tabellanormale"/>
    <w:uiPriority w:val="59"/>
    <w:rsid w:val="009D3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D31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31A3"/>
    <w:rPr>
      <w:rFonts w:ascii="Arial" w:eastAsia="Arial" w:hAnsi="Arial" w:cs="Arial"/>
      <w:lang w:bidi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D31A3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D3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D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D4FE-E27B-45E1-B234-2ABFAB0A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dcterms:created xsi:type="dcterms:W3CDTF">2024-01-16T20:52:00Z</dcterms:created>
  <dcterms:modified xsi:type="dcterms:W3CDTF">2024-01-16T20:52:00Z</dcterms:modified>
</cp:coreProperties>
</file>