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82" w:rsidRDefault="008258F0">
      <w:pPr>
        <w:spacing w:line="240" w:lineRule="auto"/>
        <w:ind w:right="4514"/>
      </w:pPr>
      <w:r>
        <w:rPr>
          <w:rFonts w:ascii="Times New Roman" w:eastAsia="Times New Roman" w:hAnsi="Times New Roman" w:cs="Times New Roman"/>
          <w:sz w:val="24"/>
        </w:rPr>
        <w:t xml:space="preserve"> </w:t>
      </w:r>
    </w:p>
    <w:p w:rsidR="000B3182" w:rsidRDefault="008258F0">
      <w:pPr>
        <w:spacing w:after="56"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noProof/>
          <w:position w:val="-52"/>
        </w:rPr>
        <w:drawing>
          <wp:inline distT="0" distB="0" distL="0" distR="0">
            <wp:extent cx="409575" cy="47815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
                    <a:stretch>
                      <a:fillRect/>
                    </a:stretch>
                  </pic:blipFill>
                  <pic:spPr>
                    <a:xfrm>
                      <a:off x="0" y="0"/>
                      <a:ext cx="409575" cy="478155"/>
                    </a:xfrm>
                    <a:prstGeom prst="rect">
                      <a:avLst/>
                    </a:prstGeom>
                  </pic:spPr>
                </pic:pic>
              </a:graphicData>
            </a:graphic>
          </wp:inline>
        </w:drawing>
      </w:r>
    </w:p>
    <w:p w:rsidR="000B3182" w:rsidRDefault="008258F0">
      <w:pPr>
        <w:spacing w:after="33" w:line="240" w:lineRule="auto"/>
      </w:pPr>
      <w:r>
        <w:rPr>
          <w:rFonts w:ascii="Times New Roman" w:eastAsia="Times New Roman" w:hAnsi="Times New Roman" w:cs="Times New Roman"/>
          <w:sz w:val="12"/>
        </w:rPr>
        <w:t xml:space="preserve"> </w:t>
      </w:r>
      <w:r>
        <w:rPr>
          <w:rFonts w:ascii="Times New Roman" w:eastAsia="Times New Roman" w:hAnsi="Times New Roman" w:cs="Times New Roman"/>
          <w:sz w:val="12"/>
        </w:rPr>
        <w:tab/>
      </w:r>
      <w:r>
        <w:rPr>
          <w:rFonts w:ascii="Garamond" w:eastAsia="Garamond" w:hAnsi="Garamond" w:cs="Garamond"/>
          <w:b/>
          <w:sz w:val="32"/>
        </w:rPr>
        <w:t xml:space="preserve">Ministero dell’Istruzione e del merito </w:t>
      </w:r>
    </w:p>
    <w:p w:rsidR="000B3182" w:rsidRDefault="008258F0">
      <w:pPr>
        <w:spacing w:after="42" w:line="240" w:lineRule="auto"/>
        <w:ind w:left="-5" w:right="-15" w:hanging="10"/>
      </w:pPr>
      <w:r>
        <w:rPr>
          <w:rFonts w:ascii="Times New Roman" w:eastAsia="Times New Roman" w:hAnsi="Times New Roman" w:cs="Times New Roman"/>
          <w:b/>
          <w:sz w:val="24"/>
        </w:rPr>
        <w:t xml:space="preserve">                                                             </w:t>
      </w:r>
      <w:r>
        <w:rPr>
          <w:rFonts w:ascii="Garamond" w:eastAsia="Garamond" w:hAnsi="Garamond" w:cs="Garamond"/>
          <w:b/>
          <w:sz w:val="28"/>
        </w:rPr>
        <w:t>Ufficio Scolastico Regionale</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Garamond" w:eastAsia="Garamond" w:hAnsi="Garamond" w:cs="Garamond"/>
          <w:b/>
          <w:sz w:val="28"/>
        </w:rPr>
        <w:t xml:space="preserve"> per la Calabria </w:t>
      </w:r>
    </w:p>
    <w:p w:rsidR="000B3182" w:rsidRDefault="008258F0">
      <w:pPr>
        <w:spacing w:after="42" w:line="240" w:lineRule="auto"/>
        <w:ind w:left="-5" w:right="-15" w:hanging="1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Garamond" w:eastAsia="Garamond" w:hAnsi="Garamond" w:cs="Garamond"/>
          <w:b/>
          <w:sz w:val="28"/>
        </w:rPr>
        <w:t xml:space="preserve">Direzione Generale </w:t>
      </w:r>
    </w:p>
    <w:p w:rsidR="000B3182" w:rsidRDefault="008258F0">
      <w:pPr>
        <w:spacing w:after="42" w:line="240" w:lineRule="auto"/>
        <w:ind w:left="-5" w:right="-15" w:hanging="1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Garamond" w:eastAsia="Garamond" w:hAnsi="Garamond" w:cs="Garamond"/>
          <w:b/>
          <w:sz w:val="28"/>
        </w:rPr>
        <w:t xml:space="preserve">Ufficio I. Risorse Umane. Affari generali </w:t>
      </w:r>
    </w:p>
    <w:p w:rsidR="000B3182" w:rsidRDefault="008258F0">
      <w:pPr>
        <w:spacing w:after="76" w:line="240"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i/>
          <w:sz w:val="20"/>
        </w:rPr>
        <w:t xml:space="preserve">Via Lungomare 259 -  88100 </w:t>
      </w:r>
      <w:proofErr w:type="gramStart"/>
      <w:r>
        <w:rPr>
          <w:rFonts w:ascii="Times New Roman" w:eastAsia="Times New Roman" w:hAnsi="Times New Roman" w:cs="Times New Roman"/>
          <w:i/>
          <w:sz w:val="20"/>
        </w:rPr>
        <w:t>CATANZARO  -</w:t>
      </w:r>
      <w:proofErr w:type="gramEnd"/>
      <w:r>
        <w:rPr>
          <w:rFonts w:ascii="Times New Roman" w:eastAsia="Times New Roman" w:hAnsi="Times New Roman" w:cs="Times New Roman"/>
          <w:i/>
          <w:sz w:val="20"/>
        </w:rPr>
        <w:t xml:space="preserve">  Tel. 0961734411 - Codice </w:t>
      </w:r>
      <w:proofErr w:type="spellStart"/>
      <w:r>
        <w:rPr>
          <w:rFonts w:ascii="Times New Roman" w:eastAsia="Times New Roman" w:hAnsi="Times New Roman" w:cs="Times New Roman"/>
          <w:i/>
          <w:sz w:val="20"/>
        </w:rPr>
        <w:t>Ipa</w:t>
      </w:r>
      <w:proofErr w:type="spellEnd"/>
      <w:r>
        <w:rPr>
          <w:rFonts w:ascii="Times New Roman" w:eastAsia="Times New Roman" w:hAnsi="Times New Roman" w:cs="Times New Roman"/>
          <w:i/>
          <w:sz w:val="20"/>
        </w:rPr>
        <w:t xml:space="preserve">: </w:t>
      </w:r>
      <w:proofErr w:type="spellStart"/>
      <w:r>
        <w:rPr>
          <w:rFonts w:ascii="Times New Roman" w:eastAsia="Times New Roman" w:hAnsi="Times New Roman" w:cs="Times New Roman"/>
          <w:i/>
          <w:sz w:val="20"/>
        </w:rPr>
        <w:t>m_pi</w:t>
      </w:r>
      <w:proofErr w:type="spellEnd"/>
      <w:r>
        <w:rPr>
          <w:i/>
        </w:rPr>
        <w:t xml:space="preserve"> </w:t>
      </w:r>
    </w:p>
    <w:p w:rsidR="000B3182" w:rsidRDefault="008258F0">
      <w:pPr>
        <w:spacing w:after="140" w:line="240" w:lineRule="auto"/>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4"/>
        </w:rPr>
        <w:t xml:space="preserve"> </w:t>
      </w:r>
    </w:p>
    <w:p w:rsidR="000B3182" w:rsidRDefault="008258F0">
      <w:pPr>
        <w:spacing w:after="50" w:line="240" w:lineRule="auto"/>
        <w:ind w:left="10" w:right="-15" w:hanging="10"/>
        <w:jc w:val="center"/>
      </w:pPr>
      <w:r>
        <w:rPr>
          <w:rFonts w:ascii="Times New Roman" w:eastAsia="Times New Roman" w:hAnsi="Times New Roman" w:cs="Times New Roman"/>
          <w:b/>
          <w:sz w:val="24"/>
        </w:rPr>
        <w:t xml:space="preserve">Ai      Dirigenti Scolastici </w:t>
      </w:r>
    </w:p>
    <w:p w:rsidR="00CB3E61" w:rsidRDefault="008258F0">
      <w:pPr>
        <w:spacing w:after="91" w:line="237" w:lineRule="auto"/>
        <w:ind w:left="-5" w:right="-15" w:hanging="1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delle</w:t>
      </w:r>
      <w:proofErr w:type="gramEnd"/>
      <w:r>
        <w:rPr>
          <w:rFonts w:ascii="Times New Roman" w:eastAsia="Times New Roman" w:hAnsi="Times New Roman" w:cs="Times New Roman"/>
          <w:b/>
          <w:sz w:val="24"/>
        </w:rPr>
        <w:t xml:space="preserve"> Istituzioni Scolastiche di ogni ordine </w:t>
      </w:r>
      <w:bookmarkStart w:id="0" w:name="_GoBack"/>
      <w:bookmarkEnd w:id="0"/>
    </w:p>
    <w:p w:rsidR="000B3182" w:rsidRDefault="00CB3E61">
      <w:pPr>
        <w:spacing w:after="91" w:line="237" w:lineRule="auto"/>
        <w:ind w:left="-5" w:right="-15" w:hanging="10"/>
        <w:jc w:val="both"/>
      </w:pPr>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e</w:t>
      </w:r>
      <w:proofErr w:type="gramEnd"/>
      <w:r>
        <w:rPr>
          <w:rFonts w:ascii="Times New Roman" w:eastAsia="Times New Roman" w:hAnsi="Times New Roman" w:cs="Times New Roman"/>
          <w:b/>
          <w:sz w:val="24"/>
        </w:rPr>
        <w:t xml:space="preserve"> grado</w:t>
      </w:r>
      <w:r w:rsidR="008258F0">
        <w:rPr>
          <w:rFonts w:ascii="Times New Roman" w:eastAsia="Times New Roman" w:hAnsi="Times New Roman" w:cs="Times New Roman"/>
          <w:b/>
          <w:sz w:val="24"/>
        </w:rPr>
        <w:t xml:space="preserve">  </w:t>
      </w:r>
      <w:r>
        <w:rPr>
          <w:rFonts w:ascii="Times New Roman" w:eastAsia="Times New Roman" w:hAnsi="Times New Roman" w:cs="Times New Roman"/>
          <w:b/>
          <w:sz w:val="24"/>
        </w:rPr>
        <w:t>della Regione Calabria</w:t>
      </w:r>
    </w:p>
    <w:p w:rsidR="000B3182" w:rsidRDefault="008258F0">
      <w:pPr>
        <w:spacing w:after="92" w:line="240" w:lineRule="auto"/>
        <w:ind w:left="10" w:right="-15" w:hanging="10"/>
        <w:jc w:val="center"/>
      </w:pPr>
      <w:r>
        <w:rPr>
          <w:rFonts w:ascii="Times New Roman" w:eastAsia="Times New Roman" w:hAnsi="Times New Roman" w:cs="Times New Roman"/>
          <w:b/>
          <w:sz w:val="24"/>
          <w:u w:val="single" w:color="000000"/>
        </w:rPr>
        <w:t>Loro Sedi</w:t>
      </w:r>
      <w:r>
        <w:rPr>
          <w:rFonts w:ascii="Times New Roman" w:eastAsia="Times New Roman" w:hAnsi="Times New Roman" w:cs="Times New Roman"/>
          <w:b/>
          <w:sz w:val="24"/>
        </w:rPr>
        <w:t xml:space="preserve"> </w:t>
      </w:r>
    </w:p>
    <w:p w:rsidR="000B3182" w:rsidRDefault="008258F0">
      <w:pPr>
        <w:spacing w:after="90" w:line="240" w:lineRule="auto"/>
        <w:ind w:right="283"/>
        <w:jc w:val="right"/>
      </w:pPr>
      <w:r>
        <w:rPr>
          <w:rFonts w:ascii="Times New Roman" w:eastAsia="Times New Roman" w:hAnsi="Times New Roman" w:cs="Times New Roman"/>
          <w:b/>
          <w:sz w:val="24"/>
        </w:rPr>
        <w:t xml:space="preserve"> </w:t>
      </w:r>
    </w:p>
    <w:p w:rsidR="000B3182" w:rsidRDefault="008258F0">
      <w:pPr>
        <w:spacing w:after="46" w:line="237" w:lineRule="auto"/>
        <w:ind w:left="2266" w:right="-15" w:hanging="10"/>
        <w:jc w:val="both"/>
      </w:pPr>
      <w:r>
        <w:rPr>
          <w:rFonts w:ascii="Times New Roman" w:eastAsia="Times New Roman" w:hAnsi="Times New Roman" w:cs="Times New Roman"/>
          <w:b/>
          <w:sz w:val="24"/>
        </w:rPr>
        <w:t xml:space="preserve">                    Ai     Dirigenti degli Uffici dell’USR  </w:t>
      </w:r>
    </w:p>
    <w:p w:rsidR="000B3182" w:rsidRDefault="008258F0">
      <w:pPr>
        <w:spacing w:after="92" w:line="240" w:lineRule="auto"/>
        <w:ind w:left="10" w:right="-15" w:hanging="10"/>
        <w:jc w:val="center"/>
      </w:pPr>
      <w:r>
        <w:rPr>
          <w:rFonts w:ascii="Times New Roman" w:eastAsia="Times New Roman" w:hAnsi="Times New Roman" w:cs="Times New Roman"/>
          <w:b/>
          <w:sz w:val="24"/>
          <w:u w:val="single" w:color="000000"/>
        </w:rPr>
        <w:t>Loro Sedi</w:t>
      </w:r>
      <w:r>
        <w:rPr>
          <w:rFonts w:ascii="Times New Roman" w:eastAsia="Times New Roman" w:hAnsi="Times New Roman" w:cs="Times New Roman"/>
          <w:b/>
          <w:sz w:val="24"/>
        </w:rPr>
        <w:t xml:space="preserve"> </w:t>
      </w:r>
    </w:p>
    <w:p w:rsidR="000B3182" w:rsidRDefault="008258F0">
      <w:pPr>
        <w:spacing w:after="89" w:line="271" w:lineRule="auto"/>
        <w:ind w:right="223"/>
        <w:jc w:val="right"/>
      </w:pPr>
      <w:r>
        <w:rPr>
          <w:rFonts w:ascii="Times New Roman" w:eastAsia="Times New Roman" w:hAnsi="Times New Roman" w:cs="Times New Roman"/>
          <w:b/>
          <w:sz w:val="24"/>
        </w:rPr>
        <w:t xml:space="preserve">                                                             Al     Sito Web  </w:t>
      </w:r>
    </w:p>
    <w:p w:rsidR="000B3182" w:rsidRDefault="008258F0">
      <w:pPr>
        <w:spacing w:after="92" w:line="240" w:lineRule="auto"/>
        <w:ind w:left="10" w:right="-15" w:hanging="10"/>
        <w:jc w:val="center"/>
      </w:pPr>
      <w:r>
        <w:rPr>
          <w:rFonts w:ascii="Times New Roman" w:eastAsia="Times New Roman" w:hAnsi="Times New Roman" w:cs="Times New Roman"/>
          <w:b/>
          <w:sz w:val="24"/>
          <w:u w:val="single" w:color="000000"/>
        </w:rPr>
        <w:t>SEDE</w:t>
      </w:r>
      <w:r>
        <w:rPr>
          <w:rFonts w:ascii="Times New Roman" w:eastAsia="Times New Roman" w:hAnsi="Times New Roman" w:cs="Times New Roman"/>
          <w:b/>
          <w:sz w:val="24"/>
        </w:rPr>
        <w:t xml:space="preserve"> </w:t>
      </w:r>
    </w:p>
    <w:p w:rsidR="000B3182" w:rsidRDefault="008258F0">
      <w:pPr>
        <w:spacing w:after="90" w:line="240" w:lineRule="auto"/>
        <w:ind w:left="3541"/>
      </w:pPr>
      <w:r>
        <w:rPr>
          <w:rFonts w:ascii="Times New Roman" w:eastAsia="Times New Roman" w:hAnsi="Times New Roman" w:cs="Times New Roman"/>
          <w:b/>
          <w:sz w:val="24"/>
        </w:rPr>
        <w:t xml:space="preserve">     </w:t>
      </w:r>
    </w:p>
    <w:p w:rsidR="000B3182" w:rsidRDefault="008258F0">
      <w:pPr>
        <w:spacing w:after="91" w:line="237" w:lineRule="auto"/>
        <w:ind w:left="4112" w:right="163" w:hanging="708"/>
        <w:jc w:val="both"/>
      </w:pPr>
      <w:r>
        <w:rPr>
          <w:rFonts w:ascii="Times New Roman" w:eastAsia="Times New Roman" w:hAnsi="Times New Roman" w:cs="Times New Roman"/>
          <w:b/>
          <w:sz w:val="24"/>
        </w:rPr>
        <w:t xml:space="preserve">  Alle OO.SS. Area Istruzione e Ricerca – Dirigenti   scolastici “Ex Area V” </w:t>
      </w:r>
      <w:r>
        <w:rPr>
          <w:rFonts w:ascii="Times New Roman" w:eastAsia="Times New Roman" w:hAnsi="Times New Roman" w:cs="Times New Roman"/>
          <w:b/>
          <w:sz w:val="24"/>
          <w:u w:val="single" w:color="000000"/>
        </w:rPr>
        <w:t>Loro Sedi</w:t>
      </w:r>
      <w:r>
        <w:rPr>
          <w:rFonts w:ascii="Times New Roman" w:eastAsia="Times New Roman" w:hAnsi="Times New Roman" w:cs="Times New Roman"/>
          <w:b/>
          <w:sz w:val="24"/>
        </w:rPr>
        <w:t xml:space="preserve">      </w:t>
      </w:r>
    </w:p>
    <w:p w:rsidR="000B3182" w:rsidRDefault="008258F0">
      <w:pPr>
        <w:spacing w:after="90" w:line="240" w:lineRule="auto"/>
        <w:jc w:val="center"/>
      </w:pPr>
      <w:r>
        <w:rPr>
          <w:rFonts w:ascii="Times New Roman" w:eastAsia="Times New Roman" w:hAnsi="Times New Roman" w:cs="Times New Roman"/>
          <w:b/>
          <w:sz w:val="24"/>
        </w:rPr>
        <w:t xml:space="preserve">                 </w:t>
      </w:r>
    </w:p>
    <w:p w:rsidR="000B3182" w:rsidRDefault="008258F0">
      <w:pPr>
        <w:spacing w:after="91" w:line="237" w:lineRule="auto"/>
        <w:ind w:left="-5" w:right="-15" w:hanging="10"/>
        <w:jc w:val="both"/>
      </w:pPr>
      <w:r>
        <w:rPr>
          <w:rFonts w:ascii="Times New Roman" w:eastAsia="Times New Roman" w:hAnsi="Times New Roman" w:cs="Times New Roman"/>
          <w:b/>
          <w:sz w:val="24"/>
        </w:rPr>
        <w:t xml:space="preserve">                                                           Alle   OO.SS. Comparto Istruzione e Ricerca    </w:t>
      </w:r>
    </w:p>
    <w:p w:rsidR="000B3182" w:rsidRDefault="008258F0">
      <w:pPr>
        <w:spacing w:after="92" w:line="240" w:lineRule="auto"/>
        <w:ind w:left="10" w:right="-15" w:hanging="10"/>
        <w:jc w:val="center"/>
      </w:pPr>
      <w:r>
        <w:rPr>
          <w:rFonts w:ascii="Times New Roman" w:eastAsia="Times New Roman" w:hAnsi="Times New Roman" w:cs="Times New Roman"/>
          <w:b/>
          <w:sz w:val="24"/>
          <w:u w:val="single" w:color="000000"/>
        </w:rPr>
        <w:t>Loro Sedi</w:t>
      </w:r>
      <w:r>
        <w:rPr>
          <w:rFonts w:ascii="Times New Roman" w:eastAsia="Times New Roman" w:hAnsi="Times New Roman" w:cs="Times New Roman"/>
          <w:b/>
          <w:sz w:val="24"/>
        </w:rPr>
        <w:t xml:space="preserve"> </w:t>
      </w:r>
    </w:p>
    <w:p w:rsidR="000B3182" w:rsidRDefault="008258F0">
      <w:pPr>
        <w:spacing w:after="50" w:line="240" w:lineRule="auto"/>
      </w:pPr>
      <w:r>
        <w:rPr>
          <w:rFonts w:ascii="Times New Roman" w:eastAsia="Times New Roman" w:hAnsi="Times New Roman" w:cs="Times New Roman"/>
          <w:b/>
          <w:sz w:val="24"/>
        </w:rPr>
        <w:t xml:space="preserve"> </w:t>
      </w:r>
    </w:p>
    <w:p w:rsidR="000B3182" w:rsidRDefault="008258F0">
      <w:pPr>
        <w:spacing w:after="50" w:line="234" w:lineRule="auto"/>
        <w:ind w:left="994" w:hanging="994"/>
      </w:pPr>
      <w:r>
        <w:rPr>
          <w:rFonts w:ascii="Times New Roman" w:eastAsia="Times New Roman" w:hAnsi="Times New Roman" w:cs="Times New Roman"/>
          <w:b/>
          <w:sz w:val="24"/>
        </w:rPr>
        <w:t xml:space="preserve">Oggetto: </w:t>
      </w:r>
      <w:r>
        <w:rPr>
          <w:rFonts w:ascii="Times New Roman" w:eastAsia="Times New Roman" w:hAnsi="Times New Roman" w:cs="Times New Roman"/>
          <w:b/>
          <w:sz w:val="24"/>
          <w:u w:val="single" w:color="000000"/>
        </w:rPr>
        <w:t>Comparto Istruzione e Ricerca_ settore Scuola_ sciopero generale l'intera</w:t>
      </w: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color="000000"/>
        </w:rPr>
        <w:t>giornata del 20 giugno 2025.</w:t>
      </w:r>
      <w:r>
        <w:rPr>
          <w:rFonts w:ascii="Times New Roman" w:eastAsia="Times New Roman" w:hAnsi="Times New Roman" w:cs="Times New Roman"/>
          <w:b/>
          <w:sz w:val="24"/>
        </w:rPr>
        <w:t xml:space="preserve"> </w:t>
      </w:r>
    </w:p>
    <w:p w:rsidR="000B3182" w:rsidRDefault="008258F0">
      <w:pPr>
        <w:spacing w:after="91" w:line="237" w:lineRule="auto"/>
        <w:ind w:left="994" w:right="292" w:hanging="286"/>
        <w:jc w:val="both"/>
      </w:pPr>
      <w:r>
        <w:rPr>
          <w:rFonts w:ascii="Times New Roman" w:eastAsia="Times New Roman" w:hAnsi="Times New Roman" w:cs="Times New Roman"/>
          <w:b/>
          <w:sz w:val="24"/>
        </w:rPr>
        <w:t xml:space="preserve">     Adempimenti previsti dall’Accordo sulle norme di garanzia dei servizi pubblici essenziali del 2 dicembre 2020 (Gazzetta Ufficiale n. 8 del 12 gennaio 2021) con particolare riferimento agli artt. 3 e 10.  </w:t>
      </w:r>
    </w:p>
    <w:p w:rsidR="000B3182" w:rsidRDefault="008258F0">
      <w:pPr>
        <w:spacing w:after="46" w:line="240" w:lineRule="auto"/>
        <w:ind w:left="708"/>
      </w:pPr>
      <w:r>
        <w:rPr>
          <w:rFonts w:ascii="Times New Roman" w:eastAsia="Times New Roman" w:hAnsi="Times New Roman" w:cs="Times New Roman"/>
          <w:b/>
          <w:sz w:val="24"/>
        </w:rPr>
        <w:t xml:space="preserve"> </w:t>
      </w:r>
    </w:p>
    <w:p w:rsidR="000B3182" w:rsidRDefault="008258F0">
      <w:pPr>
        <w:spacing w:after="46" w:line="237" w:lineRule="auto"/>
        <w:ind w:left="-15" w:right="-15" w:firstLine="708"/>
        <w:jc w:val="both"/>
      </w:pPr>
      <w:r>
        <w:rPr>
          <w:rFonts w:ascii="Times New Roman" w:eastAsia="Times New Roman" w:hAnsi="Times New Roman" w:cs="Times New Roman"/>
          <w:sz w:val="24"/>
        </w:rPr>
        <w:t>Il Ministero dell’Istruzione e del Merito, Ufficio di Gabinetto, con nota e-mail del 13 giugno 2025 ha comunicato che “</w:t>
      </w:r>
      <w:r>
        <w:rPr>
          <w:rFonts w:ascii="Times New Roman" w:eastAsia="Times New Roman" w:hAnsi="Times New Roman" w:cs="Times New Roman"/>
          <w:b/>
          <w:sz w:val="24"/>
        </w:rPr>
        <w:t xml:space="preserve">per l’intera giornata del 20 giugno 2025, le organizzazioni sindacali SGB, USB, CUB, Sì Cobas, con adesione di CUB PI, USB PI, FISI, FLAI e SBM, hanno proclamato uno sciopero generale che interessa anche il personale del Comparto e dell’Area Istruzione e Ricerca”.  </w:t>
      </w:r>
    </w:p>
    <w:p w:rsidR="000B3182" w:rsidRDefault="008258F0">
      <w:pPr>
        <w:spacing w:after="48" w:line="237" w:lineRule="auto"/>
        <w:ind w:left="-15" w:right="-8" w:firstLine="708"/>
        <w:jc w:val="both"/>
      </w:pPr>
      <w:r>
        <w:rPr>
          <w:rFonts w:ascii="Times New Roman" w:eastAsia="Times New Roman" w:hAnsi="Times New Roman" w:cs="Times New Roman"/>
          <w:sz w:val="24"/>
        </w:rPr>
        <w:t xml:space="preserve">Poiché le azioni di sciopero sopraindicate interessano il servizio pubblico essenziale "istruzione", di cui all'articolo 1 della legge 12 giugno 1990, n. 146, e alle norme pattizie definite ai </w:t>
      </w:r>
      <w:proofErr w:type="gramStart"/>
      <w:r>
        <w:rPr>
          <w:rFonts w:ascii="Times New Roman" w:eastAsia="Times New Roman" w:hAnsi="Times New Roman" w:cs="Times New Roman"/>
          <w:sz w:val="24"/>
        </w:rPr>
        <w:t>sensi</w:t>
      </w:r>
      <w:proofErr w:type="gramEnd"/>
      <w:r>
        <w:rPr>
          <w:rFonts w:ascii="Times New Roman" w:eastAsia="Times New Roman" w:hAnsi="Times New Roman" w:cs="Times New Roman"/>
          <w:sz w:val="24"/>
        </w:rPr>
        <w:t xml:space="preserve"> dell'articolo 2 della legge medesima, il diritto di sciopero va esercitato in osservanza delle regole e delle procedure fissate dalla citata normativa.  </w:t>
      </w:r>
    </w:p>
    <w:p w:rsidR="000B3182" w:rsidRDefault="008258F0">
      <w:pPr>
        <w:spacing w:after="46" w:line="240" w:lineRule="auto"/>
        <w:ind w:left="10" w:right="-7" w:hanging="10"/>
        <w:jc w:val="right"/>
      </w:pPr>
      <w:r>
        <w:rPr>
          <w:rFonts w:ascii="Times New Roman" w:eastAsia="Times New Roman" w:hAnsi="Times New Roman" w:cs="Times New Roman"/>
          <w:sz w:val="24"/>
        </w:rPr>
        <w:t xml:space="preserve">Le Istituzioni scolastiche avranno cura di adottare tutte le soluzioni a loro disponibili (es: </w:t>
      </w:r>
    </w:p>
    <w:p w:rsidR="000B3182" w:rsidRDefault="008258F0">
      <w:pPr>
        <w:spacing w:after="48" w:line="237" w:lineRule="auto"/>
        <w:ind w:left="-5" w:right="-8" w:hanging="10"/>
        <w:jc w:val="both"/>
      </w:pPr>
      <w:proofErr w:type="gramStart"/>
      <w:r>
        <w:rPr>
          <w:rFonts w:ascii="Times New Roman" w:eastAsia="Times New Roman" w:hAnsi="Times New Roman" w:cs="Times New Roman"/>
          <w:sz w:val="24"/>
        </w:rPr>
        <w:t>pubblicazione</w:t>
      </w:r>
      <w:proofErr w:type="gramEnd"/>
      <w:r>
        <w:rPr>
          <w:rFonts w:ascii="Times New Roman" w:eastAsia="Times New Roman" w:hAnsi="Times New Roman" w:cs="Times New Roman"/>
          <w:sz w:val="24"/>
        </w:rPr>
        <w:t xml:space="preserve"> su sito web della scuola, avvisi leggibili nei locali della scuola, ecc.) in modo da garantire la più efficace ottemperanza degli obblighi previsti in materia di comunicazione.  </w:t>
      </w:r>
    </w:p>
    <w:p w:rsidR="000B3182" w:rsidRDefault="008258F0">
      <w:pPr>
        <w:spacing w:after="497" w:line="234" w:lineRule="auto"/>
        <w:ind w:right="2" w:firstLine="708"/>
        <w:jc w:val="both"/>
      </w:pPr>
      <w:r>
        <w:rPr>
          <w:rFonts w:ascii="Times New Roman" w:eastAsia="Times New Roman" w:hAnsi="Times New Roman" w:cs="Times New Roman"/>
          <w:sz w:val="24"/>
        </w:rPr>
        <w:t>Si ricorda, inoltre che, ai sensi dell’articolo 5, le amministrazioni “</w:t>
      </w:r>
      <w:r>
        <w:rPr>
          <w:rFonts w:ascii="Times New Roman" w:eastAsia="Times New Roman" w:hAnsi="Times New Roman" w:cs="Times New Roman"/>
          <w:i/>
          <w:sz w:val="24"/>
        </w:rPr>
        <w:t>sono tenute a rendere pubblico tempestivamente il numero dei lavoratori che hanno partecipato allo sciopero, la durata dello stesso e la misura delle trattenute effettuate per la relativa partecipazione</w:t>
      </w:r>
      <w:r>
        <w:rPr>
          <w:rFonts w:ascii="Times New Roman" w:eastAsia="Times New Roman" w:hAnsi="Times New Roman" w:cs="Times New Roman"/>
          <w:sz w:val="24"/>
        </w:rPr>
        <w:t xml:space="preserve">”. </w:t>
      </w:r>
    </w:p>
    <w:p w:rsidR="000B3182" w:rsidRDefault="008258F0">
      <w:pPr>
        <w:spacing w:after="25" w:line="240" w:lineRule="auto"/>
        <w:ind w:left="10" w:right="-15" w:hanging="10"/>
        <w:jc w:val="center"/>
      </w:pPr>
      <w:r>
        <w:rPr>
          <w:rFonts w:ascii="Times New Roman" w:eastAsia="Times New Roman" w:hAnsi="Times New Roman" w:cs="Times New Roman"/>
          <w:sz w:val="16"/>
        </w:rPr>
        <w:t xml:space="preserve">Responsabile del procedimento: Chiara Desto </w:t>
      </w:r>
      <w:r>
        <w:rPr>
          <w:rFonts w:ascii="Times New Roman" w:eastAsia="Times New Roman" w:hAnsi="Times New Roman" w:cs="Times New Roman"/>
          <w:color w:val="0000FF"/>
          <w:sz w:val="16"/>
          <w:u w:val="single" w:color="0000FF"/>
        </w:rPr>
        <w:t>chiara.desto@istruzione.it</w:t>
      </w:r>
      <w:r>
        <w:rPr>
          <w:rFonts w:ascii="Times New Roman" w:eastAsia="Times New Roman" w:hAnsi="Times New Roman" w:cs="Times New Roman"/>
          <w:sz w:val="16"/>
        </w:rPr>
        <w:t xml:space="preserve"> </w:t>
      </w:r>
    </w:p>
    <w:p w:rsidR="000B3182" w:rsidRDefault="008258F0">
      <w:pPr>
        <w:spacing w:after="28" w:line="240" w:lineRule="auto"/>
        <w:ind w:left="10" w:right="-15" w:hanging="10"/>
        <w:jc w:val="center"/>
      </w:pPr>
      <w:r>
        <w:rPr>
          <w:rFonts w:ascii="Times New Roman" w:eastAsia="Times New Roman" w:hAnsi="Times New Roman" w:cs="Times New Roman"/>
          <w:sz w:val="16"/>
        </w:rPr>
        <w:t xml:space="preserve">Responsabile dell’istruttoria: Elisabetta </w:t>
      </w:r>
      <w:proofErr w:type="spellStart"/>
      <w:r>
        <w:rPr>
          <w:rFonts w:ascii="Times New Roman" w:eastAsia="Times New Roman" w:hAnsi="Times New Roman" w:cs="Times New Roman"/>
          <w:sz w:val="16"/>
        </w:rPr>
        <w:t>Messineo</w:t>
      </w:r>
      <w:proofErr w:type="spellEnd"/>
      <w:r>
        <w:rPr>
          <w:rFonts w:ascii="Times New Roman" w:eastAsia="Times New Roman" w:hAnsi="Times New Roman" w:cs="Times New Roman"/>
          <w:sz w:val="16"/>
        </w:rPr>
        <w:t xml:space="preserve"> </w:t>
      </w:r>
      <w:r>
        <w:rPr>
          <w:rFonts w:ascii="Times New Roman" w:eastAsia="Times New Roman" w:hAnsi="Times New Roman" w:cs="Times New Roman"/>
          <w:color w:val="0000FF"/>
          <w:sz w:val="16"/>
          <w:u w:val="single" w:color="0000FF"/>
        </w:rPr>
        <w:t>elisabetta.messineo@istruzione.it</w:t>
      </w:r>
      <w:r>
        <w:rPr>
          <w:rFonts w:ascii="Times New Roman" w:eastAsia="Times New Roman" w:hAnsi="Times New Roman" w:cs="Times New Roman"/>
          <w:sz w:val="16"/>
        </w:rPr>
        <w:t xml:space="preserve">  </w:t>
      </w:r>
    </w:p>
    <w:p w:rsidR="000B3182" w:rsidRDefault="008258F0">
      <w:pPr>
        <w:spacing w:after="30" w:line="240" w:lineRule="auto"/>
        <w:jc w:val="center"/>
      </w:pPr>
      <w:r>
        <w:rPr>
          <w:rFonts w:ascii="Times New Roman" w:eastAsia="Times New Roman" w:hAnsi="Times New Roman" w:cs="Times New Roman"/>
          <w:sz w:val="16"/>
        </w:rPr>
        <w:lastRenderedPageBreak/>
        <w:t xml:space="preserve"> </w:t>
      </w:r>
    </w:p>
    <w:p w:rsidR="000B3182" w:rsidRDefault="008258F0">
      <w:pPr>
        <w:spacing w:after="31" w:line="240" w:lineRule="auto"/>
        <w:ind w:left="-5" w:right="-15" w:hanging="10"/>
      </w:pP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18"/>
        </w:rPr>
        <w:t>Pec</w:t>
      </w:r>
      <w:proofErr w:type="spellEnd"/>
      <w:r>
        <w:rPr>
          <w:rFonts w:ascii="Times New Roman" w:eastAsia="Times New Roman" w:hAnsi="Times New Roman" w:cs="Times New Roman"/>
          <w:i/>
          <w:sz w:val="18"/>
        </w:rPr>
        <w:t xml:space="preserve">: </w:t>
      </w:r>
      <w:r>
        <w:rPr>
          <w:rFonts w:ascii="Times New Roman" w:eastAsia="Times New Roman" w:hAnsi="Times New Roman" w:cs="Times New Roman"/>
          <w:color w:val="0000FF"/>
          <w:sz w:val="18"/>
          <w:u w:val="single" w:color="0000FF"/>
        </w:rPr>
        <w:t>drcal@postacert.istruzione.it</w:t>
      </w:r>
      <w:r>
        <w:rPr>
          <w:rFonts w:ascii="Times New Roman" w:eastAsia="Times New Roman" w:hAnsi="Times New Roman" w:cs="Times New Roman"/>
          <w:color w:val="00004D"/>
          <w:sz w:val="18"/>
        </w:rPr>
        <w:t>;</w:t>
      </w:r>
      <w:r>
        <w:rPr>
          <w:rFonts w:ascii="Times New Roman" w:eastAsia="Times New Roman" w:hAnsi="Times New Roman" w:cs="Times New Roman"/>
          <w:i/>
          <w:sz w:val="18"/>
        </w:rPr>
        <w:t xml:space="preserve"> e-mail: </w:t>
      </w:r>
      <w:r>
        <w:rPr>
          <w:rFonts w:ascii="Times New Roman" w:eastAsia="Times New Roman" w:hAnsi="Times New Roman" w:cs="Times New Roman"/>
          <w:color w:val="0000FF"/>
          <w:sz w:val="18"/>
          <w:u w:val="single" w:color="0000FF"/>
        </w:rPr>
        <w:t>direzione-calabria@istruzione.it</w:t>
      </w:r>
      <w:r>
        <w:rPr>
          <w:rFonts w:ascii="Times New Roman" w:eastAsia="Times New Roman" w:hAnsi="Times New Roman" w:cs="Times New Roman"/>
          <w:sz w:val="18"/>
        </w:rPr>
        <w:t xml:space="preserve">    </w:t>
      </w:r>
      <w:r>
        <w:rPr>
          <w:rFonts w:ascii="Times New Roman" w:eastAsia="Times New Roman" w:hAnsi="Times New Roman" w:cs="Times New Roman"/>
          <w:i/>
          <w:sz w:val="18"/>
        </w:rPr>
        <w:t>C.F</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97036700793 </w:t>
      </w: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 </w:t>
      </w:r>
    </w:p>
    <w:p w:rsidR="000B3182" w:rsidRDefault="008258F0">
      <w:pPr>
        <w:spacing w:after="32" w:line="240" w:lineRule="auto"/>
        <w:ind w:left="10" w:right="-15" w:hanging="10"/>
        <w:jc w:val="center"/>
      </w:pPr>
      <w:r>
        <w:rPr>
          <w:rFonts w:ascii="Times New Roman" w:eastAsia="Times New Roman" w:hAnsi="Times New Roman" w:cs="Times New Roman"/>
          <w:i/>
          <w:sz w:val="18"/>
        </w:rPr>
        <w:t>Codice per la fatturazione elettronica:</w:t>
      </w:r>
      <w:r>
        <w:rPr>
          <w:rFonts w:ascii="Times New Roman" w:eastAsia="Times New Roman" w:hAnsi="Times New Roman" w:cs="Times New Roman"/>
          <w:b/>
          <w:sz w:val="18"/>
        </w:rPr>
        <w:t xml:space="preserve"> </w:t>
      </w:r>
      <w:r>
        <w:rPr>
          <w:rFonts w:ascii="Times New Roman" w:eastAsia="Times New Roman" w:hAnsi="Times New Roman" w:cs="Times New Roman"/>
          <w:sz w:val="18"/>
        </w:rPr>
        <w:t>D9YGU9 per la contabilità generale</w:t>
      </w:r>
      <w:r>
        <w:rPr>
          <w:rFonts w:ascii="Times New Roman" w:eastAsia="Times New Roman" w:hAnsi="Times New Roman" w:cs="Times New Roman"/>
          <w:i/>
          <w:sz w:val="18"/>
        </w:rPr>
        <w:t xml:space="preserve">, </w:t>
      </w:r>
      <w:r>
        <w:rPr>
          <w:rFonts w:ascii="Times New Roman" w:eastAsia="Times New Roman" w:hAnsi="Times New Roman" w:cs="Times New Roman"/>
          <w:sz w:val="18"/>
        </w:rPr>
        <w:t>PLIB87</w:t>
      </w:r>
      <w:r>
        <w:rPr>
          <w:rFonts w:ascii="Times New Roman" w:eastAsia="Times New Roman" w:hAnsi="Times New Roman" w:cs="Times New Roman"/>
          <w:i/>
          <w:sz w:val="18"/>
        </w:rPr>
        <w:t xml:space="preserve"> </w:t>
      </w:r>
      <w:r>
        <w:rPr>
          <w:rFonts w:ascii="Times New Roman" w:eastAsia="Times New Roman" w:hAnsi="Times New Roman" w:cs="Times New Roman"/>
          <w:sz w:val="18"/>
        </w:rPr>
        <w:t>per quella ordinaria</w:t>
      </w: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 </w:t>
      </w:r>
    </w:p>
    <w:p w:rsidR="000B3182" w:rsidRDefault="008258F0">
      <w:pPr>
        <w:spacing w:after="47" w:line="240" w:lineRule="auto"/>
        <w:ind w:left="-5" w:right="-15" w:hanging="10"/>
      </w:pPr>
      <w:r>
        <w:rPr>
          <w:rFonts w:ascii="Times New Roman" w:eastAsia="Times New Roman" w:hAnsi="Times New Roman" w:cs="Times New Roman"/>
          <w:i/>
          <w:sz w:val="18"/>
        </w:rPr>
        <w:t xml:space="preserve"> </w:t>
      </w:r>
      <w:r>
        <w:rPr>
          <w:rFonts w:ascii="Times New Roman" w:eastAsia="Times New Roman" w:hAnsi="Times New Roman" w:cs="Times New Roman"/>
          <w:i/>
          <w:sz w:val="18"/>
        </w:rPr>
        <w:tab/>
        <w:t>Sito internet:</w:t>
      </w:r>
      <w:hyperlink r:id="rId6">
        <w:r>
          <w:rPr>
            <w:rFonts w:ascii="Times New Roman" w:eastAsia="Times New Roman" w:hAnsi="Times New Roman" w:cs="Times New Roman"/>
            <w:sz w:val="18"/>
          </w:rPr>
          <w:t xml:space="preserve"> </w:t>
        </w:r>
      </w:hyperlink>
      <w:hyperlink r:id="rId7">
        <w:r>
          <w:rPr>
            <w:rFonts w:ascii="Times New Roman" w:eastAsia="Times New Roman" w:hAnsi="Times New Roman" w:cs="Times New Roman"/>
            <w:b/>
            <w:color w:val="0000FF"/>
            <w:sz w:val="18"/>
            <w:u w:val="single" w:color="0000FF"/>
          </w:rPr>
          <w:t>www.istruzione.calabria.it</w:t>
        </w:r>
      </w:hyperlink>
      <w:hyperlink r:id="rId8">
        <w:r>
          <w:rPr>
            <w:rFonts w:ascii="Times New Roman" w:eastAsia="Times New Roman" w:hAnsi="Times New Roman" w:cs="Times New Roman"/>
            <w:sz w:val="20"/>
          </w:rPr>
          <w:t xml:space="preserve"> </w:t>
        </w:r>
      </w:hyperlink>
    </w:p>
    <w:p w:rsidR="000B3182" w:rsidRDefault="008258F0">
      <w:pPr>
        <w:spacing w:after="48" w:line="237" w:lineRule="auto"/>
        <w:ind w:left="-15" w:right="-8" w:firstLine="708"/>
        <w:jc w:val="both"/>
      </w:pPr>
      <w:r>
        <w:rPr>
          <w:rFonts w:ascii="Times New Roman" w:eastAsia="Times New Roman" w:hAnsi="Times New Roman" w:cs="Times New Roman"/>
          <w:sz w:val="24"/>
        </w:rPr>
        <w:t xml:space="preserve">Dette informazioni dovranno essere raccolte, seguendo puntualmente le osservazioni del relativo manuale, attraverso la nuova procedura di acquisizione disponibile sul portale SIDI, sotto il menù “I tuoi servizi”, nell’area “Rilevazioni”, accedendo all’apposito link “Rilevazione scioperi web” e compilando i campi previsti nelle sezioni: </w:t>
      </w:r>
    </w:p>
    <w:p w:rsidR="000B3182" w:rsidRDefault="008258F0">
      <w:pPr>
        <w:spacing w:after="48" w:line="237" w:lineRule="auto"/>
        <w:ind w:left="718" w:right="-8" w:hanging="10"/>
        <w:jc w:val="both"/>
      </w:pPr>
      <w:r>
        <w:rPr>
          <w:rFonts w:ascii="Times New Roman" w:eastAsia="Times New Roman" w:hAnsi="Times New Roman" w:cs="Times New Roman"/>
          <w:sz w:val="24"/>
        </w:rPr>
        <w:t xml:space="preserve">N. personale scioperante; </w:t>
      </w:r>
    </w:p>
    <w:p w:rsidR="000B3182" w:rsidRDefault="008258F0">
      <w:pPr>
        <w:spacing w:after="48" w:line="237" w:lineRule="auto"/>
        <w:ind w:left="718" w:right="-8" w:hanging="10"/>
        <w:jc w:val="both"/>
      </w:pPr>
      <w:r>
        <w:rPr>
          <w:rFonts w:ascii="Times New Roman" w:eastAsia="Times New Roman" w:hAnsi="Times New Roman" w:cs="Times New Roman"/>
          <w:sz w:val="24"/>
        </w:rPr>
        <w:t xml:space="preserve">N. personale;  </w:t>
      </w:r>
    </w:p>
    <w:p w:rsidR="000B3182" w:rsidRDefault="008258F0">
      <w:pPr>
        <w:spacing w:after="48" w:line="237" w:lineRule="auto"/>
        <w:ind w:left="718" w:right="-8" w:hanging="10"/>
        <w:jc w:val="both"/>
      </w:pPr>
      <w:r>
        <w:rPr>
          <w:rFonts w:ascii="Times New Roman" w:eastAsia="Times New Roman" w:hAnsi="Times New Roman" w:cs="Times New Roman"/>
          <w:sz w:val="24"/>
        </w:rPr>
        <w:t xml:space="preserve">N. personale assente per altri motivi; </w:t>
      </w:r>
    </w:p>
    <w:p w:rsidR="000B3182" w:rsidRDefault="008258F0">
      <w:pPr>
        <w:spacing w:after="48" w:line="237" w:lineRule="auto"/>
        <w:ind w:left="-15" w:right="-8" w:firstLine="708"/>
        <w:jc w:val="both"/>
      </w:pPr>
      <w:r>
        <w:rPr>
          <w:rFonts w:ascii="Times New Roman" w:eastAsia="Times New Roman" w:hAnsi="Times New Roman" w:cs="Times New Roman"/>
          <w:sz w:val="24"/>
        </w:rPr>
        <w:t xml:space="preserve">N. strutture interessate dallo sciopero espresse nel numero di plessi e di classi in cui si è registrata la totale e/o parziale riduzione del servizio; a tal riguardo si invitano le istituzioni scolastiche ad inserire con la massima precisione tali dati avendo cura di seguire le istruzioni e le FAQ disponibili dell’Area dei Manuali SIDI già inviate alle scuole con mail del 25 novembre 2020. </w:t>
      </w:r>
    </w:p>
    <w:p w:rsidR="000B3182" w:rsidRDefault="008258F0">
      <w:pPr>
        <w:spacing w:after="46" w:line="234" w:lineRule="auto"/>
        <w:ind w:left="-15" w:right="-8" w:firstLine="698"/>
        <w:jc w:val="both"/>
      </w:pPr>
      <w:r>
        <w:rPr>
          <w:rFonts w:ascii="Times New Roman" w:eastAsia="Times New Roman" w:hAnsi="Times New Roman" w:cs="Times New Roman"/>
          <w:sz w:val="24"/>
        </w:rPr>
        <w:t xml:space="preserve">Al termine della rilevazione, come di consueto, sarà cura del Ministero rendere noti i dati complessivi di adesione trasferendoli sull’applicativo </w:t>
      </w:r>
      <w:proofErr w:type="spellStart"/>
      <w:r>
        <w:rPr>
          <w:rFonts w:ascii="Times New Roman" w:eastAsia="Times New Roman" w:hAnsi="Times New Roman" w:cs="Times New Roman"/>
          <w:sz w:val="24"/>
        </w:rPr>
        <w:t>Gepas</w:t>
      </w:r>
      <w:proofErr w:type="spellEnd"/>
      <w:r>
        <w:rPr>
          <w:rFonts w:ascii="Times New Roman" w:eastAsia="Times New Roman" w:hAnsi="Times New Roman" w:cs="Times New Roman"/>
          <w:sz w:val="24"/>
        </w:rPr>
        <w:t xml:space="preserve"> del Dipartimento Funzione Pubblica e pubblicandoli nella sezione “Diritto di sciopero” seguendo il percorso del sito Web del Ministero Argomenti e servizi/Sistema di istruzione/Diritto di sciopero e comunque raggiungibile all’indirizzo </w:t>
      </w:r>
      <w:hyperlink r:id="rId9">
        <w:r>
          <w:rPr>
            <w:rFonts w:ascii="Times New Roman" w:eastAsia="Times New Roman" w:hAnsi="Times New Roman" w:cs="Times New Roman"/>
            <w:color w:val="0000FF"/>
            <w:sz w:val="24"/>
            <w:u w:val="single" w:color="0000FF"/>
          </w:rPr>
          <w:t>https://www.miur.gov.it/web/guest/diritto-di-sciopero</w:t>
        </w:r>
      </w:hyperlink>
      <w:hyperlink r:id="rId10">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 </w:t>
      </w:r>
    </w:p>
    <w:p w:rsidR="000B3182" w:rsidRDefault="008258F0">
      <w:pPr>
        <w:spacing w:after="46" w:line="234" w:lineRule="auto"/>
        <w:ind w:left="-15" w:right="-8" w:firstLine="698"/>
        <w:jc w:val="both"/>
      </w:pPr>
      <w:r>
        <w:rPr>
          <w:rFonts w:ascii="Times New Roman" w:eastAsia="Times New Roman" w:hAnsi="Times New Roman" w:cs="Times New Roman"/>
          <w:sz w:val="24"/>
        </w:rPr>
        <w:t xml:space="preserve">Analogamente, al fine di garantire la più ampia applicazione dell’indicazione di cui all’articolo 5 citato, i Dirigenti scolastici renderanno noto il dato di adesione allo sciopero relativo all’Istituzione scolastica di competenza pubblicandolo sul proprio sito istituzionale anche facendo ricorso all’apposito prospetto che sarà possibile estrarre accedendo alla funzione “Statistiche Scioperi Archiviati” disponibile nell’applicativo SIDI “Rilevazione scioperi WEB” come descritto nel paragrafo 4.3.1 del relativo Manuale Utente. </w:t>
      </w:r>
    </w:p>
    <w:p w:rsidR="000B3182" w:rsidRDefault="008258F0">
      <w:pPr>
        <w:spacing w:after="46" w:line="234" w:lineRule="auto"/>
        <w:ind w:left="-15" w:right="-8" w:firstLine="698"/>
        <w:jc w:val="both"/>
      </w:pPr>
      <w:r>
        <w:rPr>
          <w:rFonts w:ascii="Times New Roman" w:eastAsia="Times New Roman" w:hAnsi="Times New Roman" w:cs="Times New Roman"/>
          <w:sz w:val="24"/>
        </w:rPr>
        <w:t xml:space="preserve">Si prega inoltre di richiamare l’attenzione dei Dirigenti scolastici sulle novità presenti tra gli adempimenti previsti dall’Accordo del 2 dicembre 2020, così come comunicato con nota 1275 del 13 gennaio 2021, in particolare in materia di: </w:t>
      </w:r>
    </w:p>
    <w:p w:rsidR="000B3182" w:rsidRDefault="008258F0">
      <w:pPr>
        <w:spacing w:after="48" w:line="237" w:lineRule="auto"/>
        <w:ind w:left="718" w:right="5724" w:hanging="10"/>
        <w:jc w:val="both"/>
      </w:pPr>
      <w:r>
        <w:rPr>
          <w:rFonts w:ascii="Times New Roman" w:eastAsia="Times New Roman" w:hAnsi="Times New Roman" w:cs="Times New Roman"/>
          <w:sz w:val="24"/>
        </w:rPr>
        <w:t xml:space="preserve">·         informazione ai lavoratori ·         raccolta delle adesioni </w:t>
      </w:r>
    </w:p>
    <w:p w:rsidR="000B3182" w:rsidRDefault="008258F0">
      <w:pPr>
        <w:spacing w:after="46" w:line="234" w:lineRule="auto"/>
        <w:ind w:left="-15" w:right="-8"/>
        <w:jc w:val="both"/>
      </w:pPr>
      <w:r>
        <w:rPr>
          <w:rFonts w:ascii="Times New Roman" w:eastAsia="Times New Roman" w:hAnsi="Times New Roman" w:cs="Times New Roman"/>
          <w:sz w:val="24"/>
        </w:rPr>
        <w:t xml:space="preserve">            ·     informazioni all’utenza comprensiva della valutazione motivata della eventuale riduzione del servizio; </w:t>
      </w:r>
    </w:p>
    <w:p w:rsidR="000B3182" w:rsidRDefault="008258F0">
      <w:pPr>
        <w:spacing w:after="48" w:line="237" w:lineRule="auto"/>
        <w:ind w:left="718" w:right="-8" w:hanging="10"/>
        <w:jc w:val="both"/>
      </w:pPr>
      <w:r>
        <w:rPr>
          <w:rFonts w:ascii="Times New Roman" w:eastAsia="Times New Roman" w:hAnsi="Times New Roman" w:cs="Times New Roman"/>
          <w:sz w:val="24"/>
        </w:rPr>
        <w:t xml:space="preserve">·         pubblicazione del dato di adesione registrato dalla scuola. </w:t>
      </w:r>
    </w:p>
    <w:p w:rsidR="000B3182" w:rsidRDefault="008258F0">
      <w:pPr>
        <w:spacing w:after="46" w:line="234" w:lineRule="auto"/>
        <w:ind w:left="-15" w:right="-8" w:firstLine="698"/>
        <w:jc w:val="both"/>
      </w:pPr>
      <w:r>
        <w:rPr>
          <w:rFonts w:ascii="Times New Roman" w:eastAsia="Times New Roman" w:hAnsi="Times New Roman" w:cs="Times New Roman"/>
          <w:sz w:val="24"/>
        </w:rPr>
        <w:t xml:space="preserve">In merito all’obbligo di informazione all’utenza, nel ricordare che i Dirigenti scolastici potranno adottare le modalità che riterranno più opportune, viene messa a disposizione la scheda allegata alla presente, precompilata e riassuntiva delle informazioni richieste dall’Accordo, eventualmente da integrare con quanto di specifica competenza dell’istituzione scolastica e uno schema di avviso ai fini della pubblicazione sul sito internet istituzionale degli Uffici in indirizzo e delle Istituzioni scolastiche.  </w:t>
      </w:r>
    </w:p>
    <w:p w:rsidR="000B3182" w:rsidRDefault="008258F0">
      <w:pPr>
        <w:numPr>
          <w:ilvl w:val="0"/>
          <w:numId w:val="1"/>
        </w:numPr>
        <w:spacing w:after="48" w:line="237" w:lineRule="auto"/>
        <w:ind w:left="722" w:right="-8" w:hanging="362"/>
        <w:jc w:val="both"/>
      </w:pPr>
      <w:r>
        <w:rPr>
          <w:rFonts w:ascii="Times New Roman" w:eastAsia="Times New Roman" w:hAnsi="Times New Roman" w:cs="Times New Roman"/>
          <w:sz w:val="24"/>
        </w:rPr>
        <w:t xml:space="preserve">il dettaglio dello sciopero è pubblicato sul Cruscotto degli scioperi nel pubblico impiego rinvenibile sul sito della Presidenza del Consiglio dei Ministri all’indirizzo: </w:t>
      </w:r>
      <w:hyperlink r:id="rId11">
        <w:r>
          <w:rPr>
            <w:rFonts w:ascii="Times New Roman" w:eastAsia="Times New Roman" w:hAnsi="Times New Roman" w:cs="Times New Roman"/>
            <w:color w:val="0000FF"/>
            <w:sz w:val="24"/>
            <w:u w:val="single" w:color="0000FF"/>
          </w:rPr>
          <w:t>Cruscotto</w:t>
        </w:r>
      </w:hyperlink>
      <w:hyperlink r:id="rId12">
        <w:r>
          <w:rPr>
            <w:rFonts w:ascii="Times New Roman" w:eastAsia="Times New Roman" w:hAnsi="Times New Roman" w:cs="Times New Roman"/>
            <w:color w:val="0000FF"/>
            <w:sz w:val="24"/>
          </w:rPr>
          <w:t xml:space="preserve"> </w:t>
        </w:r>
      </w:hyperlink>
      <w:hyperlink r:id="rId13">
        <w:r>
          <w:rPr>
            <w:rFonts w:ascii="Times New Roman" w:eastAsia="Times New Roman" w:hAnsi="Times New Roman" w:cs="Times New Roman"/>
            <w:color w:val="0000FF"/>
            <w:sz w:val="24"/>
            <w:u w:val="single" w:color="0000FF"/>
          </w:rPr>
          <w:t>Scioperi</w:t>
        </w:r>
      </w:hyperlink>
      <w:hyperlink r:id="rId14">
        <w:r>
          <w:rPr>
            <w:rFonts w:ascii="Times New Roman" w:eastAsia="Times New Roman" w:hAnsi="Times New Roman" w:cs="Times New Roman"/>
            <w:sz w:val="24"/>
          </w:rPr>
          <w:t>;</w:t>
        </w:r>
      </w:hyperlink>
      <w:hyperlink r:id="rId15">
        <w:r>
          <w:rPr>
            <w:rFonts w:ascii="Times New Roman" w:eastAsia="Times New Roman" w:hAnsi="Times New Roman" w:cs="Times New Roman"/>
            <w:sz w:val="24"/>
          </w:rPr>
          <w:t xml:space="preserve"> </w:t>
        </w:r>
      </w:hyperlink>
      <w:hyperlink r:id="rId16">
        <w:r>
          <w:rPr>
            <w:rFonts w:ascii="Times New Roman" w:eastAsia="Times New Roman" w:hAnsi="Times New Roman" w:cs="Times New Roman"/>
            <w:color w:val="0000FF"/>
            <w:sz w:val="24"/>
            <w:u w:val="single" w:color="0000FF"/>
          </w:rPr>
          <w:t>Cruscotto Scioperi</w:t>
        </w:r>
      </w:hyperlink>
      <w:hyperlink r:id="rId17">
        <w:r>
          <w:rPr>
            <w:rFonts w:ascii="Times New Roman" w:eastAsia="Times New Roman" w:hAnsi="Times New Roman" w:cs="Times New Roman"/>
            <w:sz w:val="24"/>
          </w:rPr>
          <w:t xml:space="preserve"> </w:t>
        </w:r>
      </w:hyperlink>
    </w:p>
    <w:p w:rsidR="000B3182" w:rsidRDefault="008258F0">
      <w:pPr>
        <w:numPr>
          <w:ilvl w:val="0"/>
          <w:numId w:val="1"/>
        </w:numPr>
        <w:spacing w:after="46" w:line="234" w:lineRule="auto"/>
        <w:ind w:left="722" w:right="-8" w:hanging="362"/>
        <w:jc w:val="both"/>
      </w:pPr>
      <w:proofErr w:type="gramStart"/>
      <w:r>
        <w:rPr>
          <w:rFonts w:ascii="Times New Roman" w:eastAsia="Times New Roman" w:hAnsi="Times New Roman" w:cs="Times New Roman"/>
          <w:sz w:val="24"/>
        </w:rPr>
        <w:t>per</w:t>
      </w:r>
      <w:proofErr w:type="gramEnd"/>
      <w:r>
        <w:rPr>
          <w:rFonts w:ascii="Times New Roman" w:eastAsia="Times New Roman" w:hAnsi="Times New Roman" w:cs="Times New Roman"/>
          <w:sz w:val="24"/>
        </w:rPr>
        <w:t xml:space="preserve"> la rappresentatività nazionale del sindacato promotore potranno essere consultate le apposite tabelle disponibili sul sito dell’ARAN (il Comparto scuola è alla pagina 7 e </w:t>
      </w:r>
      <w:proofErr w:type="spellStart"/>
      <w:r>
        <w:rPr>
          <w:rFonts w:ascii="Times New Roman" w:eastAsia="Times New Roman" w:hAnsi="Times New Roman" w:cs="Times New Roman"/>
          <w:sz w:val="24"/>
        </w:rPr>
        <w:t>ss</w:t>
      </w:r>
      <w:proofErr w:type="spellEnd"/>
      <w:r>
        <w:rPr>
          <w:rFonts w:ascii="Times New Roman" w:eastAsia="Times New Roman" w:hAnsi="Times New Roman" w:cs="Times New Roman"/>
          <w:sz w:val="24"/>
        </w:rPr>
        <w:t xml:space="preserve">, l’Area dalla pagina 16, </w:t>
      </w:r>
    </w:p>
    <w:p w:rsidR="000B3182" w:rsidRDefault="008258F0">
      <w:pPr>
        <w:numPr>
          <w:ilvl w:val="0"/>
          <w:numId w:val="1"/>
        </w:numPr>
        <w:spacing w:after="46" w:line="234" w:lineRule="auto"/>
        <w:ind w:left="722" w:right="-8" w:hanging="362"/>
        <w:jc w:val="both"/>
      </w:pPr>
      <w:proofErr w:type="gramStart"/>
      <w:r>
        <w:rPr>
          <w:rFonts w:ascii="Times New Roman" w:eastAsia="Times New Roman" w:hAnsi="Times New Roman" w:cs="Times New Roman"/>
          <w:sz w:val="24"/>
        </w:rPr>
        <w:t>per</w:t>
      </w:r>
      <w:proofErr w:type="gramEnd"/>
      <w:r>
        <w:rPr>
          <w:rFonts w:ascii="Times New Roman" w:eastAsia="Times New Roman" w:hAnsi="Times New Roman" w:cs="Times New Roman"/>
          <w:sz w:val="24"/>
        </w:rPr>
        <w:t xml:space="preserve"> la rappresentatività nazionale del sindacato promotore potranno essere consultate le apposite tabelle disponibili sul sito dell’ARAN (il Comparto scuola è alla pagina 7 e </w:t>
      </w:r>
      <w:proofErr w:type="spellStart"/>
      <w:r>
        <w:rPr>
          <w:rFonts w:ascii="Times New Roman" w:eastAsia="Times New Roman" w:hAnsi="Times New Roman" w:cs="Times New Roman"/>
          <w:sz w:val="24"/>
        </w:rPr>
        <w:t>ss</w:t>
      </w:r>
      <w:proofErr w:type="spellEnd"/>
      <w:r>
        <w:rPr>
          <w:rFonts w:ascii="Times New Roman" w:eastAsia="Times New Roman" w:hAnsi="Times New Roman" w:cs="Times New Roman"/>
          <w:sz w:val="24"/>
        </w:rPr>
        <w:t>, l’Area dalla pagina 16,</w:t>
      </w:r>
      <w:r>
        <w:rPr>
          <w:rFonts w:ascii="Times New Roman" w:eastAsia="Times New Roman" w:hAnsi="Times New Roman" w:cs="Times New Roman"/>
        </w:rPr>
        <w:t xml:space="preserve"> </w:t>
      </w:r>
    </w:p>
    <w:p w:rsidR="000B3182" w:rsidRDefault="00CB3E61">
      <w:pPr>
        <w:numPr>
          <w:ilvl w:val="0"/>
          <w:numId w:val="1"/>
        </w:numPr>
        <w:spacing w:after="46" w:line="246" w:lineRule="auto"/>
        <w:ind w:left="722" w:right="-8" w:hanging="362"/>
        <w:jc w:val="both"/>
      </w:pPr>
      <w:hyperlink r:id="rId18">
        <w:r w:rsidR="008258F0">
          <w:rPr>
            <w:rFonts w:ascii="Times New Roman" w:eastAsia="Times New Roman" w:hAnsi="Times New Roman" w:cs="Times New Roman"/>
            <w:color w:val="0000FF"/>
            <w:sz w:val="24"/>
            <w:u w:val="single" w:color="0000FF"/>
          </w:rPr>
          <w:t>https://www.aranagenzia.it/rappresentativita-sindacale-loader/rappresentativita/triennio-</w:t>
        </w:r>
      </w:hyperlink>
    </w:p>
    <w:p w:rsidR="000B3182" w:rsidRDefault="00CB3E61">
      <w:pPr>
        <w:spacing w:after="369" w:line="246" w:lineRule="auto"/>
        <w:ind w:left="723" w:right="-15" w:hanging="10"/>
      </w:pPr>
      <w:hyperlink r:id="rId19">
        <w:r w:rsidR="008258F0">
          <w:rPr>
            <w:rFonts w:ascii="Times New Roman" w:eastAsia="Times New Roman" w:hAnsi="Times New Roman" w:cs="Times New Roman"/>
            <w:color w:val="0000FF"/>
            <w:sz w:val="24"/>
            <w:u w:val="single" w:color="0000FF"/>
          </w:rPr>
          <w:t>2022-2024-finale.html</w:t>
        </w:r>
      </w:hyperlink>
      <w:hyperlink r:id="rId20">
        <w:r w:rsidR="008258F0">
          <w:rPr>
            <w:rFonts w:ascii="Times New Roman" w:eastAsia="Times New Roman" w:hAnsi="Times New Roman" w:cs="Times New Roman"/>
            <w:sz w:val="24"/>
          </w:rPr>
          <w:t xml:space="preserve"> </w:t>
        </w:r>
      </w:hyperlink>
    </w:p>
    <w:p w:rsidR="000B3182" w:rsidRDefault="008258F0">
      <w:pPr>
        <w:spacing w:after="25" w:line="240" w:lineRule="auto"/>
        <w:ind w:left="10" w:right="-15" w:hanging="10"/>
        <w:jc w:val="center"/>
      </w:pPr>
      <w:r>
        <w:rPr>
          <w:rFonts w:ascii="Times New Roman" w:eastAsia="Times New Roman" w:hAnsi="Times New Roman" w:cs="Times New Roman"/>
          <w:sz w:val="16"/>
        </w:rPr>
        <w:t xml:space="preserve">Responsabile del procedimento: Chiara Desto </w:t>
      </w:r>
      <w:r>
        <w:rPr>
          <w:rFonts w:ascii="Times New Roman" w:eastAsia="Times New Roman" w:hAnsi="Times New Roman" w:cs="Times New Roman"/>
          <w:color w:val="0000FF"/>
          <w:sz w:val="16"/>
          <w:u w:val="single" w:color="0000FF"/>
        </w:rPr>
        <w:t>chiara.desto@istruzione.it</w:t>
      </w:r>
      <w:r>
        <w:rPr>
          <w:rFonts w:ascii="Times New Roman" w:eastAsia="Times New Roman" w:hAnsi="Times New Roman" w:cs="Times New Roman"/>
          <w:sz w:val="16"/>
        </w:rPr>
        <w:t xml:space="preserve"> </w:t>
      </w:r>
    </w:p>
    <w:p w:rsidR="000B3182" w:rsidRDefault="008258F0">
      <w:pPr>
        <w:spacing w:after="28" w:line="240" w:lineRule="auto"/>
        <w:ind w:left="10" w:right="-15" w:hanging="10"/>
        <w:jc w:val="center"/>
      </w:pPr>
      <w:r>
        <w:rPr>
          <w:rFonts w:ascii="Times New Roman" w:eastAsia="Times New Roman" w:hAnsi="Times New Roman" w:cs="Times New Roman"/>
          <w:sz w:val="16"/>
        </w:rPr>
        <w:t xml:space="preserve">Responsabile dell’istruttoria: Elisabetta </w:t>
      </w:r>
      <w:proofErr w:type="spellStart"/>
      <w:r>
        <w:rPr>
          <w:rFonts w:ascii="Times New Roman" w:eastAsia="Times New Roman" w:hAnsi="Times New Roman" w:cs="Times New Roman"/>
          <w:sz w:val="16"/>
        </w:rPr>
        <w:t>Messineo</w:t>
      </w:r>
      <w:proofErr w:type="spellEnd"/>
      <w:r>
        <w:rPr>
          <w:rFonts w:ascii="Times New Roman" w:eastAsia="Times New Roman" w:hAnsi="Times New Roman" w:cs="Times New Roman"/>
          <w:sz w:val="16"/>
        </w:rPr>
        <w:t xml:space="preserve"> </w:t>
      </w:r>
      <w:r>
        <w:rPr>
          <w:rFonts w:ascii="Times New Roman" w:eastAsia="Times New Roman" w:hAnsi="Times New Roman" w:cs="Times New Roman"/>
          <w:color w:val="0000FF"/>
          <w:sz w:val="16"/>
          <w:u w:val="single" w:color="0000FF"/>
        </w:rPr>
        <w:t>elisabetta.messineo@istruzione.it</w:t>
      </w:r>
      <w:r>
        <w:rPr>
          <w:rFonts w:ascii="Times New Roman" w:eastAsia="Times New Roman" w:hAnsi="Times New Roman" w:cs="Times New Roman"/>
          <w:sz w:val="16"/>
        </w:rPr>
        <w:t xml:space="preserve">  </w:t>
      </w:r>
    </w:p>
    <w:p w:rsidR="000B3182" w:rsidRDefault="008258F0">
      <w:pPr>
        <w:spacing w:after="31" w:line="240" w:lineRule="auto"/>
        <w:ind w:left="-5" w:right="-15" w:hanging="10"/>
      </w:pP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18"/>
        </w:rPr>
        <w:t>Pec</w:t>
      </w:r>
      <w:proofErr w:type="spellEnd"/>
      <w:r>
        <w:rPr>
          <w:rFonts w:ascii="Times New Roman" w:eastAsia="Times New Roman" w:hAnsi="Times New Roman" w:cs="Times New Roman"/>
          <w:i/>
          <w:sz w:val="18"/>
        </w:rPr>
        <w:t xml:space="preserve">: </w:t>
      </w:r>
      <w:r>
        <w:rPr>
          <w:rFonts w:ascii="Times New Roman" w:eastAsia="Times New Roman" w:hAnsi="Times New Roman" w:cs="Times New Roman"/>
          <w:color w:val="0000FF"/>
          <w:sz w:val="18"/>
          <w:u w:val="single" w:color="0000FF"/>
        </w:rPr>
        <w:t>drcal@postacert.istruzione.it</w:t>
      </w:r>
      <w:r>
        <w:rPr>
          <w:rFonts w:ascii="Times New Roman" w:eastAsia="Times New Roman" w:hAnsi="Times New Roman" w:cs="Times New Roman"/>
          <w:color w:val="00004D"/>
          <w:sz w:val="18"/>
        </w:rPr>
        <w:t>;</w:t>
      </w:r>
      <w:r>
        <w:rPr>
          <w:rFonts w:ascii="Times New Roman" w:eastAsia="Times New Roman" w:hAnsi="Times New Roman" w:cs="Times New Roman"/>
          <w:i/>
          <w:sz w:val="18"/>
        </w:rPr>
        <w:t xml:space="preserve"> e-mail: </w:t>
      </w:r>
      <w:r>
        <w:rPr>
          <w:rFonts w:ascii="Times New Roman" w:eastAsia="Times New Roman" w:hAnsi="Times New Roman" w:cs="Times New Roman"/>
          <w:color w:val="0000FF"/>
          <w:sz w:val="18"/>
          <w:u w:val="single" w:color="0000FF"/>
        </w:rPr>
        <w:t>direzione-calabria@istruzione.it</w:t>
      </w:r>
      <w:r>
        <w:rPr>
          <w:rFonts w:ascii="Times New Roman" w:eastAsia="Times New Roman" w:hAnsi="Times New Roman" w:cs="Times New Roman"/>
          <w:sz w:val="18"/>
        </w:rPr>
        <w:t xml:space="preserve">    </w:t>
      </w:r>
      <w:r>
        <w:rPr>
          <w:rFonts w:ascii="Times New Roman" w:eastAsia="Times New Roman" w:hAnsi="Times New Roman" w:cs="Times New Roman"/>
          <w:i/>
          <w:sz w:val="18"/>
        </w:rPr>
        <w:t>C.F</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97036700793 </w:t>
      </w: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 </w:t>
      </w:r>
    </w:p>
    <w:p w:rsidR="000B3182" w:rsidRDefault="008258F0">
      <w:pPr>
        <w:spacing w:after="32" w:line="240" w:lineRule="auto"/>
        <w:ind w:left="10" w:right="-15" w:hanging="10"/>
        <w:jc w:val="center"/>
      </w:pPr>
      <w:r>
        <w:rPr>
          <w:rFonts w:ascii="Times New Roman" w:eastAsia="Times New Roman" w:hAnsi="Times New Roman" w:cs="Times New Roman"/>
          <w:i/>
          <w:sz w:val="18"/>
        </w:rPr>
        <w:t>Codice per la fatturazione elettronica:</w:t>
      </w:r>
      <w:r>
        <w:rPr>
          <w:rFonts w:ascii="Times New Roman" w:eastAsia="Times New Roman" w:hAnsi="Times New Roman" w:cs="Times New Roman"/>
          <w:b/>
          <w:sz w:val="18"/>
        </w:rPr>
        <w:t xml:space="preserve"> </w:t>
      </w:r>
      <w:r>
        <w:rPr>
          <w:rFonts w:ascii="Times New Roman" w:eastAsia="Times New Roman" w:hAnsi="Times New Roman" w:cs="Times New Roman"/>
          <w:sz w:val="18"/>
        </w:rPr>
        <w:t>D9YGU9 per la contabilità generale</w:t>
      </w:r>
      <w:r>
        <w:rPr>
          <w:rFonts w:ascii="Times New Roman" w:eastAsia="Times New Roman" w:hAnsi="Times New Roman" w:cs="Times New Roman"/>
          <w:i/>
          <w:sz w:val="18"/>
        </w:rPr>
        <w:t xml:space="preserve">, </w:t>
      </w:r>
      <w:r>
        <w:rPr>
          <w:rFonts w:ascii="Times New Roman" w:eastAsia="Times New Roman" w:hAnsi="Times New Roman" w:cs="Times New Roman"/>
          <w:sz w:val="18"/>
        </w:rPr>
        <w:t>PLIB87</w:t>
      </w:r>
      <w:r>
        <w:rPr>
          <w:rFonts w:ascii="Times New Roman" w:eastAsia="Times New Roman" w:hAnsi="Times New Roman" w:cs="Times New Roman"/>
          <w:i/>
          <w:sz w:val="18"/>
        </w:rPr>
        <w:t xml:space="preserve"> </w:t>
      </w:r>
      <w:r>
        <w:rPr>
          <w:rFonts w:ascii="Times New Roman" w:eastAsia="Times New Roman" w:hAnsi="Times New Roman" w:cs="Times New Roman"/>
          <w:sz w:val="18"/>
        </w:rPr>
        <w:t>per quella ordinaria</w:t>
      </w: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 </w:t>
      </w:r>
    </w:p>
    <w:p w:rsidR="000B3182" w:rsidRDefault="008258F0">
      <w:pPr>
        <w:spacing w:after="47" w:line="240" w:lineRule="auto"/>
        <w:ind w:left="-5" w:right="-15" w:hanging="10"/>
      </w:pPr>
      <w:r>
        <w:rPr>
          <w:rFonts w:ascii="Times New Roman" w:eastAsia="Times New Roman" w:hAnsi="Times New Roman" w:cs="Times New Roman"/>
          <w:i/>
          <w:sz w:val="18"/>
        </w:rPr>
        <w:t xml:space="preserve"> </w:t>
      </w:r>
      <w:r>
        <w:rPr>
          <w:rFonts w:ascii="Times New Roman" w:eastAsia="Times New Roman" w:hAnsi="Times New Roman" w:cs="Times New Roman"/>
          <w:i/>
          <w:sz w:val="18"/>
        </w:rPr>
        <w:tab/>
        <w:t>Sito internet:</w:t>
      </w:r>
      <w:hyperlink r:id="rId21">
        <w:r>
          <w:rPr>
            <w:rFonts w:ascii="Times New Roman" w:eastAsia="Times New Roman" w:hAnsi="Times New Roman" w:cs="Times New Roman"/>
            <w:sz w:val="18"/>
          </w:rPr>
          <w:t xml:space="preserve"> </w:t>
        </w:r>
      </w:hyperlink>
      <w:hyperlink r:id="rId22">
        <w:r>
          <w:rPr>
            <w:rFonts w:ascii="Times New Roman" w:eastAsia="Times New Roman" w:hAnsi="Times New Roman" w:cs="Times New Roman"/>
            <w:b/>
            <w:color w:val="0000FF"/>
            <w:sz w:val="18"/>
            <w:u w:val="single" w:color="0000FF"/>
          </w:rPr>
          <w:t>www.istruzione.calabria.it</w:t>
        </w:r>
      </w:hyperlink>
      <w:hyperlink r:id="rId23">
        <w:r>
          <w:rPr>
            <w:rFonts w:ascii="Times New Roman" w:eastAsia="Times New Roman" w:hAnsi="Times New Roman" w:cs="Times New Roman"/>
            <w:sz w:val="20"/>
          </w:rPr>
          <w:t xml:space="preserve"> </w:t>
        </w:r>
      </w:hyperlink>
    </w:p>
    <w:p w:rsidR="000B3182" w:rsidRDefault="008258F0">
      <w:pPr>
        <w:spacing w:after="46" w:line="240" w:lineRule="auto"/>
        <w:ind w:left="10" w:right="-7" w:hanging="10"/>
        <w:jc w:val="right"/>
      </w:pPr>
      <w:r>
        <w:rPr>
          <w:rFonts w:ascii="Times New Roman" w:eastAsia="Times New Roman" w:hAnsi="Times New Roman" w:cs="Times New Roman"/>
          <w:sz w:val="24"/>
        </w:rPr>
        <w:t xml:space="preserve">2 </w:t>
      </w:r>
    </w:p>
    <w:p w:rsidR="000B3182" w:rsidRDefault="008258F0">
      <w:pPr>
        <w:spacing w:line="240" w:lineRule="auto"/>
      </w:pPr>
      <w:r>
        <w:rPr>
          <w:rFonts w:ascii="Times New Roman" w:eastAsia="Times New Roman" w:hAnsi="Times New Roman" w:cs="Times New Roman"/>
          <w:sz w:val="24"/>
        </w:rPr>
        <w:t xml:space="preserve"> </w:t>
      </w:r>
    </w:p>
    <w:p w:rsidR="000B3182" w:rsidRDefault="008258F0">
      <w:pPr>
        <w:numPr>
          <w:ilvl w:val="0"/>
          <w:numId w:val="1"/>
        </w:numPr>
        <w:spacing w:after="46" w:line="234" w:lineRule="auto"/>
        <w:ind w:left="722" w:right="-8" w:hanging="362"/>
        <w:jc w:val="both"/>
      </w:pPr>
      <w:proofErr w:type="gramStart"/>
      <w:r>
        <w:rPr>
          <w:rFonts w:ascii="Times New Roman" w:eastAsia="Times New Roman" w:hAnsi="Times New Roman" w:cs="Times New Roman"/>
          <w:sz w:val="24"/>
        </w:rPr>
        <w:t>per</w:t>
      </w:r>
      <w:proofErr w:type="gramEnd"/>
      <w:r>
        <w:rPr>
          <w:rFonts w:ascii="Times New Roman" w:eastAsia="Times New Roman" w:hAnsi="Times New Roman" w:cs="Times New Roman"/>
          <w:sz w:val="24"/>
        </w:rPr>
        <w:t xml:space="preserve"> i dati relativi all’ultima elezione della RSU si dovrà far riferimento ai verbali trasmessi all’ARAN a suo tempo; </w:t>
      </w:r>
    </w:p>
    <w:p w:rsidR="000B3182" w:rsidRDefault="008258F0">
      <w:pPr>
        <w:numPr>
          <w:ilvl w:val="0"/>
          <w:numId w:val="1"/>
        </w:numPr>
        <w:spacing w:after="48" w:line="237" w:lineRule="auto"/>
        <w:ind w:left="722" w:right="-8" w:hanging="362"/>
        <w:jc w:val="both"/>
      </w:pPr>
      <w:proofErr w:type="gramStart"/>
      <w:r>
        <w:rPr>
          <w:rFonts w:ascii="Times New Roman" w:eastAsia="Times New Roman" w:hAnsi="Times New Roman" w:cs="Times New Roman"/>
          <w:sz w:val="24"/>
        </w:rPr>
        <w:t>i</w:t>
      </w:r>
      <w:proofErr w:type="gramEnd"/>
      <w:r>
        <w:rPr>
          <w:rFonts w:ascii="Times New Roman" w:eastAsia="Times New Roman" w:hAnsi="Times New Roman" w:cs="Times New Roman"/>
          <w:sz w:val="24"/>
        </w:rPr>
        <w:t xml:space="preserve"> dati globali di adesione ai precedenti scioperi nazionali potranno essere desunti consultando i relativi avvisi pubblicati sul sito </w:t>
      </w:r>
      <w:hyperlink r:id="rId24">
        <w:r>
          <w:rPr>
            <w:rFonts w:ascii="Times New Roman" w:eastAsia="Times New Roman" w:hAnsi="Times New Roman" w:cs="Times New Roman"/>
            <w:color w:val="0000FF"/>
            <w:sz w:val="24"/>
            <w:u w:val="single" w:color="0000FF"/>
          </w:rPr>
          <w:t>https://www.miur.gov.it/web/guest/diritto-di</w:t>
        </w:r>
      </w:hyperlink>
      <w:hyperlink r:id="rId25">
        <w:r>
          <w:rPr>
            <w:rFonts w:ascii="Times New Roman" w:eastAsia="Times New Roman" w:hAnsi="Times New Roman" w:cs="Times New Roman"/>
            <w:color w:val="0000FF"/>
            <w:sz w:val="24"/>
            <w:u w:val="single" w:color="0000FF"/>
          </w:rPr>
          <w:t>sciopero</w:t>
        </w:r>
      </w:hyperlink>
      <w:hyperlink r:id="rId26">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di questo Ministero; </w:t>
      </w:r>
    </w:p>
    <w:p w:rsidR="000B3182" w:rsidRDefault="008258F0">
      <w:pPr>
        <w:numPr>
          <w:ilvl w:val="0"/>
          <w:numId w:val="1"/>
        </w:numPr>
        <w:spacing w:after="48" w:line="237" w:lineRule="auto"/>
        <w:ind w:left="722" w:right="-8" w:hanging="362"/>
        <w:jc w:val="both"/>
      </w:pPr>
      <w:proofErr w:type="gramStart"/>
      <w:r>
        <w:rPr>
          <w:rFonts w:ascii="Times New Roman" w:eastAsia="Times New Roman" w:hAnsi="Times New Roman" w:cs="Times New Roman"/>
          <w:sz w:val="24"/>
        </w:rPr>
        <w:t>i</w:t>
      </w:r>
      <w:proofErr w:type="gramEnd"/>
      <w:r>
        <w:rPr>
          <w:rFonts w:ascii="Times New Roman" w:eastAsia="Times New Roman" w:hAnsi="Times New Roman" w:cs="Times New Roman"/>
          <w:sz w:val="24"/>
        </w:rPr>
        <w:t xml:space="preserve"> dati di adesione ai precedenti scioperi a livello di scuola sono disponibili nella sezione “Statistiche” presente nell’applicativo SIDI “Rilevazione scioperi web”. </w:t>
      </w:r>
    </w:p>
    <w:p w:rsidR="000B3182" w:rsidRDefault="008258F0">
      <w:pPr>
        <w:spacing w:after="48" w:line="237" w:lineRule="auto"/>
        <w:ind w:left="-15" w:right="-8" w:firstLine="708"/>
        <w:jc w:val="both"/>
      </w:pPr>
      <w:r>
        <w:rPr>
          <w:rFonts w:ascii="Times New Roman" w:eastAsia="Times New Roman" w:hAnsi="Times New Roman" w:cs="Times New Roman"/>
          <w:sz w:val="24"/>
        </w:rPr>
        <w:t xml:space="preserve">In ogni caso, i Dirigenti scolastici dovranno completare l’informazione all’utenza formulando una attendibile valutazione prognostica circa la diminuzione del servizio evitando mere dichiarazioni di carattere generale. </w:t>
      </w:r>
    </w:p>
    <w:p w:rsidR="000B3182" w:rsidRDefault="008258F0">
      <w:pPr>
        <w:spacing w:after="46" w:line="234" w:lineRule="auto"/>
        <w:ind w:left="-15" w:right="-8" w:firstLine="698"/>
        <w:jc w:val="both"/>
      </w:pPr>
      <w:r>
        <w:rPr>
          <w:rFonts w:ascii="Times New Roman" w:eastAsia="Times New Roman" w:hAnsi="Times New Roman" w:cs="Times New Roman"/>
          <w:sz w:val="24"/>
        </w:rPr>
        <w:t xml:space="preserve">Infine, si raccomanda l’attenta compilazione del dato di adesione secondo le modalità indicate nel Manuale utente dell’applicativo “Rilevazione scioperi WEB” e nelle relative FAQ disponibili anche nell’apposita sezione del SIDI </w:t>
      </w:r>
      <w:hyperlink r:id="rId27">
        <w:r>
          <w:rPr>
            <w:rFonts w:ascii="Times New Roman" w:eastAsia="Times New Roman" w:hAnsi="Times New Roman" w:cs="Times New Roman"/>
            <w:color w:val="0000FF"/>
            <w:sz w:val="24"/>
            <w:u w:val="single" w:color="0000FF"/>
          </w:rPr>
          <w:t>https://sidi.pubblica.istruzione.it/sidi</w:t>
        </w:r>
      </w:hyperlink>
      <w:hyperlink r:id="rId28">
        <w:r>
          <w:rPr>
            <w:rFonts w:ascii="Times New Roman" w:eastAsia="Times New Roman" w:hAnsi="Times New Roman" w:cs="Times New Roman"/>
            <w:color w:val="0000FF"/>
            <w:sz w:val="24"/>
            <w:u w:val="single" w:color="0000FF"/>
          </w:rPr>
          <w:t>web/dettaglio-documento/rilevazione-scioperi</w:t>
        </w:r>
      </w:hyperlink>
      <w:hyperlink r:id="rId29">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   </w:t>
      </w:r>
    </w:p>
    <w:p w:rsidR="000B3182" w:rsidRDefault="008258F0">
      <w:pPr>
        <w:spacing w:after="46" w:line="240" w:lineRule="auto"/>
        <w:ind w:left="708"/>
      </w:pPr>
      <w:r>
        <w:rPr>
          <w:rFonts w:ascii="Times New Roman" w:eastAsia="Times New Roman" w:hAnsi="Times New Roman" w:cs="Times New Roman"/>
          <w:sz w:val="24"/>
        </w:rPr>
        <w:t xml:space="preserve">  </w:t>
      </w:r>
    </w:p>
    <w:p w:rsidR="000B3182" w:rsidRDefault="008258F0">
      <w:pPr>
        <w:spacing w:after="46" w:line="240" w:lineRule="auto"/>
        <w:ind w:left="10" w:right="-7" w:hanging="10"/>
        <w:jc w:val="right"/>
      </w:pPr>
      <w:r>
        <w:rPr>
          <w:rFonts w:ascii="Times New Roman" w:eastAsia="Times New Roman" w:hAnsi="Times New Roman" w:cs="Times New Roman"/>
          <w:sz w:val="24"/>
        </w:rPr>
        <w:t xml:space="preserve">Nel fare affidamento nel consueto tempestivo adempimento di tutti i soggetti ai vari livelli </w:t>
      </w:r>
    </w:p>
    <w:p w:rsidR="000B3182" w:rsidRDefault="008258F0">
      <w:pPr>
        <w:spacing w:after="48" w:line="237" w:lineRule="auto"/>
        <w:ind w:left="-5" w:right="-8" w:hanging="10"/>
        <w:jc w:val="both"/>
      </w:pPr>
      <w:proofErr w:type="gramStart"/>
      <w:r>
        <w:rPr>
          <w:rFonts w:ascii="Times New Roman" w:eastAsia="Times New Roman" w:hAnsi="Times New Roman" w:cs="Times New Roman"/>
          <w:sz w:val="24"/>
        </w:rPr>
        <w:t>coinvolti</w:t>
      </w:r>
      <w:proofErr w:type="gramEnd"/>
      <w:r>
        <w:rPr>
          <w:rFonts w:ascii="Times New Roman" w:eastAsia="Times New Roman" w:hAnsi="Times New Roman" w:cs="Times New Roman"/>
          <w:sz w:val="24"/>
        </w:rPr>
        <w:t xml:space="preserve">, si ringrazia per la collaborazione. </w:t>
      </w:r>
    </w:p>
    <w:p w:rsidR="000B3182" w:rsidRDefault="008258F0">
      <w:pPr>
        <w:spacing w:after="49" w:line="240" w:lineRule="auto"/>
      </w:pPr>
      <w:r>
        <w:rPr>
          <w:rFonts w:ascii="Times New Roman" w:eastAsia="Times New Roman" w:hAnsi="Times New Roman" w:cs="Times New Roman"/>
          <w:b/>
          <w:sz w:val="24"/>
        </w:rPr>
        <w:t xml:space="preserve"> </w:t>
      </w:r>
    </w:p>
    <w:p w:rsidR="000B3182" w:rsidRDefault="008258F0">
      <w:pPr>
        <w:spacing w:after="50" w:line="240" w:lineRule="auto"/>
        <w:ind w:left="10" w:right="-15" w:hanging="10"/>
        <w:jc w:val="center"/>
      </w:pPr>
      <w:r>
        <w:rPr>
          <w:rFonts w:ascii="Times New Roman" w:eastAsia="Times New Roman" w:hAnsi="Times New Roman" w:cs="Times New Roman"/>
          <w:b/>
          <w:sz w:val="24"/>
        </w:rPr>
        <w:t>IL DIRIGENTE</w:t>
      </w:r>
      <w:r>
        <w:rPr>
          <w:rFonts w:ascii="Times New Roman" w:eastAsia="Times New Roman" w:hAnsi="Times New Roman" w:cs="Times New Roman"/>
          <w:sz w:val="24"/>
        </w:rPr>
        <w:t xml:space="preserve"> </w:t>
      </w:r>
    </w:p>
    <w:p w:rsidR="000B3182" w:rsidRDefault="008258F0">
      <w:pPr>
        <w:spacing w:after="7822" w:line="240" w:lineRule="auto"/>
      </w:pPr>
      <w:r>
        <w:rPr>
          <w:rFonts w:ascii="Times New Roman" w:eastAsia="Times New Roman" w:hAnsi="Times New Roman" w:cs="Times New Roman"/>
          <w:b/>
          <w:sz w:val="24"/>
        </w:rPr>
        <w:t xml:space="preserve">                                                                                      </w:t>
      </w:r>
      <w:r>
        <w:rPr>
          <w:rFonts w:ascii="Times New Roman" w:eastAsia="Times New Roman" w:hAnsi="Times New Roman" w:cs="Times New Roman"/>
          <w:b/>
          <w:i/>
          <w:sz w:val="24"/>
        </w:rPr>
        <w:t xml:space="preserve">Antonino Domenico </w:t>
      </w:r>
      <w:proofErr w:type="spellStart"/>
      <w:r>
        <w:rPr>
          <w:rFonts w:ascii="Times New Roman" w:eastAsia="Times New Roman" w:hAnsi="Times New Roman" w:cs="Times New Roman"/>
          <w:b/>
          <w:i/>
          <w:sz w:val="24"/>
        </w:rPr>
        <w:t>Cama</w:t>
      </w:r>
      <w:proofErr w:type="spellEnd"/>
      <w:r>
        <w:rPr>
          <w:rFonts w:ascii="Times New Roman" w:eastAsia="Times New Roman" w:hAnsi="Times New Roman" w:cs="Times New Roman"/>
          <w:b/>
          <w:i/>
          <w:sz w:val="24"/>
        </w:rPr>
        <w:t xml:space="preserve">        </w:t>
      </w:r>
    </w:p>
    <w:p w:rsidR="000B3182" w:rsidRDefault="008258F0">
      <w:pPr>
        <w:spacing w:after="25" w:line="240" w:lineRule="auto"/>
        <w:ind w:left="10" w:right="-15" w:hanging="10"/>
        <w:jc w:val="center"/>
      </w:pPr>
      <w:r>
        <w:rPr>
          <w:rFonts w:ascii="Times New Roman" w:eastAsia="Times New Roman" w:hAnsi="Times New Roman" w:cs="Times New Roman"/>
          <w:sz w:val="16"/>
        </w:rPr>
        <w:t xml:space="preserve">Responsabile del procedimento: Chiara Desto </w:t>
      </w:r>
      <w:r>
        <w:rPr>
          <w:rFonts w:ascii="Times New Roman" w:eastAsia="Times New Roman" w:hAnsi="Times New Roman" w:cs="Times New Roman"/>
          <w:color w:val="0000FF"/>
          <w:sz w:val="16"/>
          <w:u w:val="single" w:color="0000FF"/>
        </w:rPr>
        <w:t>chiara.desto@istruzione.it</w:t>
      </w:r>
      <w:r>
        <w:rPr>
          <w:rFonts w:ascii="Times New Roman" w:eastAsia="Times New Roman" w:hAnsi="Times New Roman" w:cs="Times New Roman"/>
          <w:sz w:val="16"/>
        </w:rPr>
        <w:t xml:space="preserve"> </w:t>
      </w:r>
    </w:p>
    <w:p w:rsidR="000B3182" w:rsidRDefault="008258F0">
      <w:pPr>
        <w:spacing w:after="28" w:line="240" w:lineRule="auto"/>
        <w:ind w:left="10" w:right="-15" w:hanging="10"/>
        <w:jc w:val="center"/>
      </w:pPr>
      <w:r>
        <w:rPr>
          <w:rFonts w:ascii="Times New Roman" w:eastAsia="Times New Roman" w:hAnsi="Times New Roman" w:cs="Times New Roman"/>
          <w:sz w:val="16"/>
        </w:rPr>
        <w:t xml:space="preserve">Responsabile dell’istruttoria: Elisabetta </w:t>
      </w:r>
      <w:proofErr w:type="spellStart"/>
      <w:r>
        <w:rPr>
          <w:rFonts w:ascii="Times New Roman" w:eastAsia="Times New Roman" w:hAnsi="Times New Roman" w:cs="Times New Roman"/>
          <w:sz w:val="16"/>
        </w:rPr>
        <w:t>Messineo</w:t>
      </w:r>
      <w:proofErr w:type="spellEnd"/>
      <w:r>
        <w:rPr>
          <w:rFonts w:ascii="Times New Roman" w:eastAsia="Times New Roman" w:hAnsi="Times New Roman" w:cs="Times New Roman"/>
          <w:sz w:val="16"/>
        </w:rPr>
        <w:t xml:space="preserve"> </w:t>
      </w:r>
      <w:r>
        <w:rPr>
          <w:rFonts w:ascii="Times New Roman" w:eastAsia="Times New Roman" w:hAnsi="Times New Roman" w:cs="Times New Roman"/>
          <w:color w:val="0000FF"/>
          <w:sz w:val="16"/>
          <w:u w:val="single" w:color="0000FF"/>
        </w:rPr>
        <w:t>elisabetta.messineo@istruzione.it</w:t>
      </w:r>
      <w:r>
        <w:rPr>
          <w:rFonts w:ascii="Times New Roman" w:eastAsia="Times New Roman" w:hAnsi="Times New Roman" w:cs="Times New Roman"/>
          <w:sz w:val="16"/>
        </w:rPr>
        <w:t xml:space="preserve">  </w:t>
      </w:r>
    </w:p>
    <w:p w:rsidR="000B3182" w:rsidRDefault="008258F0">
      <w:pPr>
        <w:spacing w:after="31" w:line="240" w:lineRule="auto"/>
        <w:ind w:left="-5" w:right="-15" w:hanging="10"/>
      </w:pP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18"/>
        </w:rPr>
        <w:t>Pec</w:t>
      </w:r>
      <w:proofErr w:type="spellEnd"/>
      <w:r>
        <w:rPr>
          <w:rFonts w:ascii="Times New Roman" w:eastAsia="Times New Roman" w:hAnsi="Times New Roman" w:cs="Times New Roman"/>
          <w:i/>
          <w:sz w:val="18"/>
        </w:rPr>
        <w:t xml:space="preserve">: </w:t>
      </w:r>
      <w:r>
        <w:rPr>
          <w:rFonts w:ascii="Times New Roman" w:eastAsia="Times New Roman" w:hAnsi="Times New Roman" w:cs="Times New Roman"/>
          <w:color w:val="0000FF"/>
          <w:sz w:val="18"/>
          <w:u w:val="single" w:color="0000FF"/>
        </w:rPr>
        <w:t>drcal@postacert.istruzione.it</w:t>
      </w:r>
      <w:r>
        <w:rPr>
          <w:rFonts w:ascii="Times New Roman" w:eastAsia="Times New Roman" w:hAnsi="Times New Roman" w:cs="Times New Roman"/>
          <w:color w:val="00004D"/>
          <w:sz w:val="18"/>
        </w:rPr>
        <w:t>;</w:t>
      </w:r>
      <w:r>
        <w:rPr>
          <w:rFonts w:ascii="Times New Roman" w:eastAsia="Times New Roman" w:hAnsi="Times New Roman" w:cs="Times New Roman"/>
          <w:i/>
          <w:sz w:val="18"/>
        </w:rPr>
        <w:t xml:space="preserve"> e-mail: </w:t>
      </w:r>
      <w:r>
        <w:rPr>
          <w:rFonts w:ascii="Times New Roman" w:eastAsia="Times New Roman" w:hAnsi="Times New Roman" w:cs="Times New Roman"/>
          <w:color w:val="0000FF"/>
          <w:sz w:val="18"/>
          <w:u w:val="single" w:color="0000FF"/>
        </w:rPr>
        <w:t>direzione-calabria@istruzione.it</w:t>
      </w:r>
      <w:r>
        <w:rPr>
          <w:rFonts w:ascii="Times New Roman" w:eastAsia="Times New Roman" w:hAnsi="Times New Roman" w:cs="Times New Roman"/>
          <w:sz w:val="18"/>
        </w:rPr>
        <w:t xml:space="preserve">    </w:t>
      </w:r>
      <w:r>
        <w:rPr>
          <w:rFonts w:ascii="Times New Roman" w:eastAsia="Times New Roman" w:hAnsi="Times New Roman" w:cs="Times New Roman"/>
          <w:i/>
          <w:sz w:val="18"/>
        </w:rPr>
        <w:t>C.F</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97036700793 </w:t>
      </w: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 </w:t>
      </w:r>
    </w:p>
    <w:p w:rsidR="000B3182" w:rsidRDefault="008258F0">
      <w:pPr>
        <w:spacing w:after="32" w:line="240" w:lineRule="auto"/>
        <w:ind w:left="10" w:right="-15" w:hanging="10"/>
        <w:jc w:val="center"/>
      </w:pPr>
      <w:r>
        <w:rPr>
          <w:rFonts w:ascii="Times New Roman" w:eastAsia="Times New Roman" w:hAnsi="Times New Roman" w:cs="Times New Roman"/>
          <w:i/>
          <w:sz w:val="18"/>
        </w:rPr>
        <w:t>Codice per la fatturazione elettronica:</w:t>
      </w:r>
      <w:r>
        <w:rPr>
          <w:rFonts w:ascii="Times New Roman" w:eastAsia="Times New Roman" w:hAnsi="Times New Roman" w:cs="Times New Roman"/>
          <w:b/>
          <w:sz w:val="18"/>
        </w:rPr>
        <w:t xml:space="preserve"> </w:t>
      </w:r>
      <w:r>
        <w:rPr>
          <w:rFonts w:ascii="Times New Roman" w:eastAsia="Times New Roman" w:hAnsi="Times New Roman" w:cs="Times New Roman"/>
          <w:sz w:val="18"/>
        </w:rPr>
        <w:t>D9YGU9 per la contabilità generale</w:t>
      </w:r>
      <w:r>
        <w:rPr>
          <w:rFonts w:ascii="Times New Roman" w:eastAsia="Times New Roman" w:hAnsi="Times New Roman" w:cs="Times New Roman"/>
          <w:i/>
          <w:sz w:val="18"/>
        </w:rPr>
        <w:t xml:space="preserve">, </w:t>
      </w:r>
      <w:r>
        <w:rPr>
          <w:rFonts w:ascii="Times New Roman" w:eastAsia="Times New Roman" w:hAnsi="Times New Roman" w:cs="Times New Roman"/>
          <w:sz w:val="18"/>
        </w:rPr>
        <w:t>PLIB87</w:t>
      </w:r>
      <w:r>
        <w:rPr>
          <w:rFonts w:ascii="Times New Roman" w:eastAsia="Times New Roman" w:hAnsi="Times New Roman" w:cs="Times New Roman"/>
          <w:i/>
          <w:sz w:val="18"/>
        </w:rPr>
        <w:t xml:space="preserve"> </w:t>
      </w:r>
      <w:r>
        <w:rPr>
          <w:rFonts w:ascii="Times New Roman" w:eastAsia="Times New Roman" w:hAnsi="Times New Roman" w:cs="Times New Roman"/>
          <w:sz w:val="18"/>
        </w:rPr>
        <w:t>per quella ordinaria</w:t>
      </w:r>
      <w:r>
        <w:rPr>
          <w:rFonts w:ascii="Times New Roman" w:eastAsia="Times New Roman" w:hAnsi="Times New Roman" w:cs="Times New Roman"/>
          <w:i/>
          <w:sz w:val="18"/>
        </w:rPr>
        <w:t xml:space="preserve"> </w:t>
      </w:r>
      <w:r>
        <w:rPr>
          <w:rFonts w:ascii="Times New Roman" w:eastAsia="Times New Roman" w:hAnsi="Times New Roman" w:cs="Times New Roman"/>
          <w:sz w:val="18"/>
        </w:rPr>
        <w:t xml:space="preserve"> </w:t>
      </w:r>
    </w:p>
    <w:p w:rsidR="000B3182" w:rsidRDefault="008258F0">
      <w:pPr>
        <w:spacing w:after="47" w:line="240" w:lineRule="auto"/>
        <w:ind w:left="-5" w:right="-15" w:hanging="10"/>
      </w:pPr>
      <w:r>
        <w:rPr>
          <w:rFonts w:ascii="Times New Roman" w:eastAsia="Times New Roman" w:hAnsi="Times New Roman" w:cs="Times New Roman"/>
          <w:i/>
          <w:sz w:val="18"/>
        </w:rPr>
        <w:t xml:space="preserve"> </w:t>
      </w:r>
      <w:r>
        <w:rPr>
          <w:rFonts w:ascii="Times New Roman" w:eastAsia="Times New Roman" w:hAnsi="Times New Roman" w:cs="Times New Roman"/>
          <w:i/>
          <w:sz w:val="18"/>
        </w:rPr>
        <w:tab/>
        <w:t>Sito internet:</w:t>
      </w:r>
      <w:hyperlink r:id="rId30">
        <w:r>
          <w:rPr>
            <w:rFonts w:ascii="Times New Roman" w:eastAsia="Times New Roman" w:hAnsi="Times New Roman" w:cs="Times New Roman"/>
            <w:sz w:val="18"/>
          </w:rPr>
          <w:t xml:space="preserve"> </w:t>
        </w:r>
      </w:hyperlink>
      <w:hyperlink r:id="rId31">
        <w:r>
          <w:rPr>
            <w:rFonts w:ascii="Times New Roman" w:eastAsia="Times New Roman" w:hAnsi="Times New Roman" w:cs="Times New Roman"/>
            <w:b/>
            <w:color w:val="0000FF"/>
            <w:sz w:val="18"/>
            <w:u w:val="single" w:color="0000FF"/>
          </w:rPr>
          <w:t>www.istruzione.calabria.it</w:t>
        </w:r>
      </w:hyperlink>
      <w:hyperlink r:id="rId32">
        <w:r>
          <w:rPr>
            <w:rFonts w:ascii="Times New Roman" w:eastAsia="Times New Roman" w:hAnsi="Times New Roman" w:cs="Times New Roman"/>
            <w:sz w:val="20"/>
          </w:rPr>
          <w:t xml:space="preserve"> </w:t>
        </w:r>
      </w:hyperlink>
    </w:p>
    <w:p w:rsidR="000B3182" w:rsidRDefault="008258F0">
      <w:pPr>
        <w:spacing w:after="46" w:line="240" w:lineRule="auto"/>
        <w:ind w:left="10" w:right="-7" w:hanging="10"/>
        <w:jc w:val="right"/>
      </w:pPr>
      <w:r>
        <w:rPr>
          <w:rFonts w:ascii="Times New Roman" w:eastAsia="Times New Roman" w:hAnsi="Times New Roman" w:cs="Times New Roman"/>
          <w:sz w:val="24"/>
        </w:rPr>
        <w:t xml:space="preserve">3 </w:t>
      </w:r>
    </w:p>
    <w:p w:rsidR="000B3182" w:rsidRDefault="008258F0">
      <w:pPr>
        <w:spacing w:line="240" w:lineRule="auto"/>
      </w:pPr>
      <w:r>
        <w:rPr>
          <w:rFonts w:ascii="Times New Roman" w:eastAsia="Times New Roman" w:hAnsi="Times New Roman" w:cs="Times New Roman"/>
          <w:sz w:val="24"/>
        </w:rPr>
        <w:t xml:space="preserve"> </w:t>
      </w:r>
    </w:p>
    <w:sectPr w:rsidR="000B3182">
      <w:pgSz w:w="11906" w:h="16838"/>
      <w:pgMar w:top="285" w:right="1073" w:bottom="56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F3288A"/>
    <w:multiLevelType w:val="hybridMultilevel"/>
    <w:tmpl w:val="F2C2A0C4"/>
    <w:lvl w:ilvl="0" w:tplc="201E6048">
      <w:start w:val="1"/>
      <w:numFmt w:val="bullet"/>
      <w:lvlText w:val="•"/>
      <w:lvlJc w:val="left"/>
      <w:pPr>
        <w:ind w:left="723"/>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0E4FDEE">
      <w:start w:val="1"/>
      <w:numFmt w:val="bullet"/>
      <w:lvlText w:val="o"/>
      <w:lvlJc w:val="left"/>
      <w:pPr>
        <w:ind w:left="14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7B4F53C">
      <w:start w:val="1"/>
      <w:numFmt w:val="bullet"/>
      <w:lvlText w:val="▪"/>
      <w:lvlJc w:val="left"/>
      <w:pPr>
        <w:ind w:left="21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C61A5096">
      <w:start w:val="1"/>
      <w:numFmt w:val="bullet"/>
      <w:lvlText w:val="•"/>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D4C0AA4">
      <w:start w:val="1"/>
      <w:numFmt w:val="bullet"/>
      <w:lvlText w:val="o"/>
      <w:lvlJc w:val="left"/>
      <w:pPr>
        <w:ind w:left="36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7ABE6EF6">
      <w:start w:val="1"/>
      <w:numFmt w:val="bullet"/>
      <w:lvlText w:val="▪"/>
      <w:lvlJc w:val="left"/>
      <w:pPr>
        <w:ind w:left="43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3D1A6F5E">
      <w:start w:val="1"/>
      <w:numFmt w:val="bullet"/>
      <w:lvlText w:val="•"/>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92C2894">
      <w:start w:val="1"/>
      <w:numFmt w:val="bullet"/>
      <w:lvlText w:val="o"/>
      <w:lvlJc w:val="left"/>
      <w:pPr>
        <w:ind w:left="57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254EAE0A">
      <w:start w:val="1"/>
      <w:numFmt w:val="bullet"/>
      <w:lvlText w:val="▪"/>
      <w:lvlJc w:val="left"/>
      <w:pPr>
        <w:ind w:left="64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82"/>
    <w:rsid w:val="000B3182"/>
    <w:rsid w:val="008258F0"/>
    <w:rsid w:val="00CB3E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F14F0-AA21-4ECE-8ED0-3B918849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76" w:lineRule="auto"/>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crusc-gepas.perlapa.gov.it/detail/0af48699-06fa-4948-8114-2470c06d2cbf" TargetMode="External"/><Relationship Id="rId18" Type="http://schemas.openxmlformats.org/officeDocument/2006/relationships/hyperlink" Target="https://www.aranagenzia.it/rappresentativita-sindacale-loader/rappresentativita/triennio-2022-2024-finale.html" TargetMode="External"/><Relationship Id="rId26" Type="http://schemas.openxmlformats.org/officeDocument/2006/relationships/hyperlink" Target="https://www.miur.gov.it/web/guest/diritto-di-sciopero" TargetMode="External"/><Relationship Id="rId3" Type="http://schemas.openxmlformats.org/officeDocument/2006/relationships/settings" Target="settings.xml"/><Relationship Id="rId21" Type="http://schemas.openxmlformats.org/officeDocument/2006/relationships/hyperlink" Target="http://www.istruzione.calabria.it/" TargetMode="External"/><Relationship Id="rId34" Type="http://schemas.openxmlformats.org/officeDocument/2006/relationships/theme" Target="theme/theme1.xml"/><Relationship Id="rId7" Type="http://schemas.openxmlformats.org/officeDocument/2006/relationships/hyperlink" Target="http://www.istruzione.calabria.it/" TargetMode="External"/><Relationship Id="rId12" Type="http://schemas.openxmlformats.org/officeDocument/2006/relationships/hyperlink" Target="https://crusc-gepas.perlapa.gov.it/detail/0af48699-06fa-4948-8114-2470c06d2cbf" TargetMode="External"/><Relationship Id="rId17" Type="http://schemas.openxmlformats.org/officeDocument/2006/relationships/hyperlink" Target="https://crusc-gepas.perlapa.gov.it/detail/aafad12c-44dd-42f6-97ab-d3b60e5139f5" TargetMode="External"/><Relationship Id="rId25" Type="http://schemas.openxmlformats.org/officeDocument/2006/relationships/hyperlink" Target="https://www.miur.gov.it/web/guest/diritto-di-scioper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usc-gepas.perlapa.gov.it/detail/aafad12c-44dd-42f6-97ab-d3b60e5139f5" TargetMode="External"/><Relationship Id="rId20" Type="http://schemas.openxmlformats.org/officeDocument/2006/relationships/hyperlink" Target="https://www.aranagenzia.it/rappresentativita-sindacale-loader/rappresentativita/triennio-2022-2024-finale.html" TargetMode="External"/><Relationship Id="rId29" Type="http://schemas.openxmlformats.org/officeDocument/2006/relationships/hyperlink" Target="https://sidi.pubblica.istruzione.it/sidi-web/dettaglio-documento/rilevazione-scioperi" TargetMode="External"/><Relationship Id="rId1" Type="http://schemas.openxmlformats.org/officeDocument/2006/relationships/numbering" Target="numbering.xml"/><Relationship Id="rId6" Type="http://schemas.openxmlformats.org/officeDocument/2006/relationships/hyperlink" Target="http://www.istruzione.calabria.it/" TargetMode="External"/><Relationship Id="rId11" Type="http://schemas.openxmlformats.org/officeDocument/2006/relationships/hyperlink" Target="https://crusc-gepas.perlapa.gov.it/detail/0af48699-06fa-4948-8114-2470c06d2cbf" TargetMode="External"/><Relationship Id="rId24" Type="http://schemas.openxmlformats.org/officeDocument/2006/relationships/hyperlink" Target="https://www.miur.gov.it/web/guest/diritto-di-sciopero" TargetMode="External"/><Relationship Id="rId32" Type="http://schemas.openxmlformats.org/officeDocument/2006/relationships/hyperlink" Target="http://www.istruzione.calabria.it/" TargetMode="External"/><Relationship Id="rId5" Type="http://schemas.openxmlformats.org/officeDocument/2006/relationships/image" Target="media/image1.png"/><Relationship Id="rId15" Type="http://schemas.openxmlformats.org/officeDocument/2006/relationships/hyperlink" Target="https://crusc-gepas.perlapa.gov.it/detail/aafad12c-44dd-42f6-97ab-d3b60e5139f5" TargetMode="External"/><Relationship Id="rId23" Type="http://schemas.openxmlformats.org/officeDocument/2006/relationships/hyperlink" Target="http://www.istruzione.calabria.it/" TargetMode="External"/><Relationship Id="rId28" Type="http://schemas.openxmlformats.org/officeDocument/2006/relationships/hyperlink" Target="https://sidi.pubblica.istruzione.it/sidi-web/dettaglio-documento/rilevazione-scioperi" TargetMode="External"/><Relationship Id="rId10" Type="http://schemas.openxmlformats.org/officeDocument/2006/relationships/hyperlink" Target="https://www.miur.gov.it/web/guest/diritto-di-sciopero" TargetMode="External"/><Relationship Id="rId19" Type="http://schemas.openxmlformats.org/officeDocument/2006/relationships/hyperlink" Target="https://www.aranagenzia.it/rappresentativita-sindacale-loader/rappresentativita/triennio-2022-2024-finale.html" TargetMode="External"/><Relationship Id="rId31" Type="http://schemas.openxmlformats.org/officeDocument/2006/relationships/hyperlink" Target="http://www.istruzione.calabria.it/" TargetMode="External"/><Relationship Id="rId4" Type="http://schemas.openxmlformats.org/officeDocument/2006/relationships/webSettings" Target="webSettings.xml"/><Relationship Id="rId9" Type="http://schemas.openxmlformats.org/officeDocument/2006/relationships/hyperlink" Target="https://www.miur.gov.it/web/guest/diritto-di-sciopero" TargetMode="External"/><Relationship Id="rId14" Type="http://schemas.openxmlformats.org/officeDocument/2006/relationships/hyperlink" Target="https://crusc-gepas.perlapa.gov.it/detail/0af48699-06fa-4948-8114-2470c06d2cbf" TargetMode="External"/><Relationship Id="rId22" Type="http://schemas.openxmlformats.org/officeDocument/2006/relationships/hyperlink" Target="http://www.istruzione.calabria.it/" TargetMode="External"/><Relationship Id="rId27" Type="http://schemas.openxmlformats.org/officeDocument/2006/relationships/hyperlink" Target="https://sidi.pubblica.istruzione.it/sidi-web/dettaglio-documento/rilevazione-scioperi" TargetMode="External"/><Relationship Id="rId30" Type="http://schemas.openxmlformats.org/officeDocument/2006/relationships/hyperlink" Target="http://www.istruzione.calabria.it/" TargetMode="External"/><Relationship Id="rId8" Type="http://schemas.openxmlformats.org/officeDocument/2006/relationships/hyperlink" Target="http://www.istruzione.cala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1642</Words>
  <Characters>9361</Characters>
  <Application>Microsoft Office Word</Application>
  <DocSecurity>0</DocSecurity>
  <Lines>78</Lines>
  <Paragraphs>21</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10982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Vincenzo Farina</dc:creator>
  <cp:keywords/>
  <cp:lastModifiedBy>Utente</cp:lastModifiedBy>
  <cp:revision>3</cp:revision>
  <cp:lastPrinted>2025-06-17T10:55:00Z</cp:lastPrinted>
  <dcterms:created xsi:type="dcterms:W3CDTF">2025-06-17T10:55:00Z</dcterms:created>
  <dcterms:modified xsi:type="dcterms:W3CDTF">2025-06-17T11:03:00Z</dcterms:modified>
</cp:coreProperties>
</file>