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57B1D" w14:textId="1F3BD42D" w:rsidR="002B7857" w:rsidRDefault="00725663" w:rsidP="002B7857">
      <w:pPr>
        <w:jc w:val="both"/>
        <w:rPr>
          <w:sz w:val="16"/>
          <w:szCs w:val="16"/>
        </w:rPr>
      </w:pPr>
      <w:bookmarkStart w:id="0" w:name="_GoBack"/>
      <w:bookmarkEnd w:id="0"/>
      <w:r>
        <w:rPr>
          <w:noProof/>
        </w:rPr>
        <w:drawing>
          <wp:inline distT="0" distB="0" distL="0" distR="0" wp14:anchorId="142927BF" wp14:editId="18F0E8BF">
            <wp:extent cx="6120130" cy="511424"/>
            <wp:effectExtent l="0" t="0" r="0" b="0"/>
            <wp:docPr id="2915699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69974" name="Immagine 29156997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511424"/>
                    </a:xfrm>
                    <a:prstGeom prst="rect">
                      <a:avLst/>
                    </a:prstGeom>
                  </pic:spPr>
                </pic:pic>
              </a:graphicData>
            </a:graphic>
          </wp:inline>
        </w:drawing>
      </w:r>
    </w:p>
    <w:p w14:paraId="66F0C02E" w14:textId="77777777" w:rsidR="002B7857" w:rsidRPr="00E71638" w:rsidRDefault="002B7857" w:rsidP="002B7857">
      <w:pPr>
        <w:pStyle w:val="Default"/>
        <w:jc w:val="both"/>
        <w:rPr>
          <w:rFonts w:ascii="English111 Adagio BT" w:hAnsi="English111 Adagio BT" w:cs="English111 Adagio BT"/>
        </w:rPr>
      </w:pPr>
    </w:p>
    <w:p w14:paraId="3D098AD7" w14:textId="77777777" w:rsidR="002B7857" w:rsidRPr="00E71638" w:rsidRDefault="002B7857" w:rsidP="002B7857">
      <w:pPr>
        <w:widowControl w:val="0"/>
        <w:tabs>
          <w:tab w:val="left" w:pos="1733"/>
        </w:tabs>
        <w:autoSpaceDE w:val="0"/>
        <w:autoSpaceDN w:val="0"/>
        <w:ind w:right="284"/>
        <w:jc w:val="center"/>
        <w:rPr>
          <w:rFonts w:ascii="Calibri" w:eastAsia="Calibri" w:hAnsi="Calibri" w:cs="Calibri"/>
          <w:b/>
          <w:lang w:eastAsia="en-US"/>
        </w:rPr>
      </w:pPr>
      <w:bookmarkStart w:id="1" w:name="_Hlk71752628"/>
      <w:r w:rsidRPr="00286866">
        <w:rPr>
          <w:rFonts w:ascii="Calibri" w:eastAsia="Calibri" w:hAnsi="Calibri" w:cs="Calibri"/>
          <w:noProof/>
        </w:rPr>
        <w:drawing>
          <wp:inline distT="0" distB="0" distL="0" distR="0" wp14:anchorId="5D23ACDC" wp14:editId="3CAB5195">
            <wp:extent cx="6050280" cy="1524000"/>
            <wp:effectExtent l="0" t="0" r="7620" b="0"/>
            <wp:docPr id="1" name="Immagine 1" descr="Immagine che contiene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mappa&#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0280" cy="1524000"/>
                    </a:xfrm>
                    <a:prstGeom prst="rect">
                      <a:avLst/>
                    </a:prstGeom>
                    <a:solidFill>
                      <a:srgbClr val="FFFFFF"/>
                    </a:solidFill>
                    <a:ln>
                      <a:noFill/>
                    </a:ln>
                  </pic:spPr>
                </pic:pic>
              </a:graphicData>
            </a:graphic>
          </wp:inline>
        </w:drawing>
      </w:r>
      <w:bookmarkEnd w:id="1"/>
    </w:p>
    <w:p w14:paraId="322023B0" w14:textId="77777777" w:rsidR="002B7857" w:rsidRPr="00095424" w:rsidRDefault="002B7857" w:rsidP="002B7857">
      <w:pPr>
        <w:pStyle w:val="Standard"/>
        <w:autoSpaceDE w:val="0"/>
        <w:spacing w:after="0"/>
        <w:jc w:val="center"/>
        <w:rPr>
          <w:rFonts w:ascii="Arno Pro" w:eastAsia="Corbel" w:hAnsi="Arno Pro" w:cs="Corbel"/>
          <w:sz w:val="20"/>
          <w:szCs w:val="20"/>
        </w:rPr>
      </w:pPr>
      <w:r w:rsidRPr="00095424">
        <w:rPr>
          <w:rFonts w:ascii="Arno Pro" w:eastAsia="Corbel" w:hAnsi="Arno Pro" w:cs="Corbel"/>
          <w:b/>
          <w:bCs/>
          <w:sz w:val="20"/>
          <w:szCs w:val="20"/>
        </w:rPr>
        <w:t>Liceo Scientifico Statale "RAFFAELE LOMBARDI SATRIANI"</w:t>
      </w:r>
    </w:p>
    <w:p w14:paraId="1605D8A7" w14:textId="77777777" w:rsidR="002B7857" w:rsidRPr="00095424" w:rsidRDefault="002B7857" w:rsidP="002B7857">
      <w:pPr>
        <w:pStyle w:val="Standard"/>
        <w:autoSpaceDE w:val="0"/>
        <w:spacing w:after="0"/>
        <w:jc w:val="center"/>
        <w:rPr>
          <w:rFonts w:ascii="Arno Pro" w:eastAsia="Corbel" w:hAnsi="Arno Pro" w:cs="Corbel"/>
          <w:b/>
          <w:sz w:val="20"/>
          <w:szCs w:val="20"/>
        </w:rPr>
      </w:pPr>
      <w:r w:rsidRPr="00095424">
        <w:rPr>
          <w:rFonts w:ascii="Arno Pro" w:eastAsia="Corbel" w:hAnsi="Arno Pro" w:cs="Corbel"/>
          <w:b/>
          <w:sz w:val="20"/>
          <w:szCs w:val="20"/>
        </w:rPr>
        <w:t>Sede Centrale: Liceo Scientifico di Petilia Policastro</w:t>
      </w:r>
    </w:p>
    <w:p w14:paraId="79553D9B" w14:textId="77777777" w:rsidR="002B7857" w:rsidRPr="00095424" w:rsidRDefault="002B7857" w:rsidP="002B7857">
      <w:pPr>
        <w:pStyle w:val="Standard"/>
        <w:autoSpaceDE w:val="0"/>
        <w:spacing w:after="0"/>
        <w:jc w:val="center"/>
        <w:rPr>
          <w:rFonts w:ascii="Arno Pro" w:eastAsia="Corbel" w:hAnsi="Arno Pro" w:cs="Corbel"/>
          <w:sz w:val="20"/>
          <w:szCs w:val="20"/>
        </w:rPr>
      </w:pPr>
      <w:r w:rsidRPr="00095424">
        <w:rPr>
          <w:rFonts w:ascii="Arno Pro" w:eastAsia="Corbel" w:hAnsi="Arno Pro" w:cs="Corbel"/>
          <w:sz w:val="20"/>
          <w:szCs w:val="20"/>
        </w:rPr>
        <w:t>Sedi staccate: Liceo delle Scienze Umane di Mesoraca - Liceo Scientifico Cotronei</w:t>
      </w:r>
    </w:p>
    <w:p w14:paraId="56295353" w14:textId="77777777" w:rsidR="002B7857" w:rsidRPr="00095424" w:rsidRDefault="002B7857" w:rsidP="002B7857">
      <w:pPr>
        <w:pStyle w:val="Standard"/>
        <w:autoSpaceDE w:val="0"/>
        <w:spacing w:after="0"/>
        <w:jc w:val="center"/>
        <w:rPr>
          <w:rStyle w:val="Carpredefinitoparagrafo1"/>
          <w:rFonts w:ascii="Arno Pro" w:eastAsia="Corbel" w:hAnsi="Arno Pro" w:cs="Corbel"/>
          <w:sz w:val="20"/>
          <w:szCs w:val="20"/>
        </w:rPr>
      </w:pPr>
      <w:r w:rsidRPr="00095424">
        <w:rPr>
          <w:rFonts w:ascii="Arno Pro" w:eastAsia="Corbel" w:hAnsi="Arno Pro" w:cs="Corbel"/>
          <w:sz w:val="20"/>
          <w:szCs w:val="20"/>
        </w:rPr>
        <w:t>Via Garibaldi snc - 88837 Foresta di Petilia Policastro (tel. 0962-431345 - Fax 0962-433146)</w:t>
      </w:r>
    </w:p>
    <w:p w14:paraId="0A6E8646" w14:textId="77777777" w:rsidR="002B7857" w:rsidRPr="00095424" w:rsidRDefault="002B7857" w:rsidP="002B7857">
      <w:pPr>
        <w:pStyle w:val="Standard"/>
        <w:autoSpaceDE w:val="0"/>
        <w:spacing w:after="0"/>
        <w:jc w:val="center"/>
        <w:rPr>
          <w:rStyle w:val="Carpredefinitoparagrafo1"/>
          <w:rFonts w:ascii="Arno Pro" w:eastAsia="Corbel" w:hAnsi="Arno Pro" w:cs="Corbel"/>
          <w:sz w:val="20"/>
          <w:szCs w:val="20"/>
          <w:lang w:val="en-GB"/>
        </w:rPr>
      </w:pPr>
      <w:r w:rsidRPr="00095424">
        <w:rPr>
          <w:rStyle w:val="Carpredefinitoparagrafo1"/>
          <w:rFonts w:ascii="Arno Pro" w:eastAsia="Corbel" w:hAnsi="Arno Pro" w:cs="Corbel"/>
          <w:sz w:val="20"/>
          <w:szCs w:val="20"/>
        </w:rPr>
        <w:tab/>
      </w:r>
      <w:r w:rsidRPr="00095424">
        <w:rPr>
          <w:rStyle w:val="Carpredefinitoparagrafo1"/>
          <w:rFonts w:ascii="Arno Pro" w:eastAsia="Corbel" w:hAnsi="Arno Pro" w:cs="Corbel"/>
          <w:sz w:val="20"/>
          <w:szCs w:val="20"/>
          <w:lang w:val="en-GB"/>
        </w:rPr>
        <w:t xml:space="preserve">email - krps02000q@istruzione.it - PEC: </w:t>
      </w:r>
      <w:hyperlink r:id="rId9" w:history="1">
        <w:r w:rsidRPr="00095424">
          <w:rPr>
            <w:rStyle w:val="Collegamentoipertestuale"/>
            <w:rFonts w:ascii="Arno Pro" w:eastAsia="Corbel" w:hAnsi="Arno Pro" w:cs="Corbel"/>
            <w:sz w:val="20"/>
            <w:szCs w:val="20"/>
            <w:lang w:val="en-GB"/>
          </w:rPr>
          <w:t>krps02000q@pec.istruzione.it</w:t>
        </w:r>
      </w:hyperlink>
    </w:p>
    <w:p w14:paraId="4D21ED37" w14:textId="77777777" w:rsidR="002B7857" w:rsidRPr="00095424" w:rsidRDefault="002B7857" w:rsidP="002B7857">
      <w:pPr>
        <w:pStyle w:val="Standard"/>
        <w:autoSpaceDE w:val="0"/>
        <w:spacing w:after="0"/>
        <w:jc w:val="center"/>
        <w:rPr>
          <w:rFonts w:ascii="Arno Pro" w:hAnsi="Arno Pro"/>
          <w:sz w:val="20"/>
          <w:szCs w:val="20"/>
          <w:lang w:val="en-GB"/>
        </w:rPr>
      </w:pPr>
      <w:r w:rsidRPr="00095424">
        <w:rPr>
          <w:rStyle w:val="Carpredefinitoparagrafo1"/>
          <w:rFonts w:ascii="Arno Pro" w:eastAsia="Corbel" w:hAnsi="Arno Pro" w:cs="Corbel"/>
          <w:sz w:val="20"/>
          <w:szCs w:val="20"/>
          <w:lang w:val="en-GB"/>
        </w:rPr>
        <w:t>Sito web: www.liceopetilia.edu.it</w:t>
      </w:r>
      <w:r w:rsidRPr="00095424">
        <w:rPr>
          <w:rStyle w:val="Carpredefinitoparagrafo1"/>
          <w:rFonts w:ascii="Arno Pro" w:eastAsia="Calibri" w:hAnsi="Arno Pro" w:cs="Calibri"/>
          <w:sz w:val="20"/>
          <w:szCs w:val="20"/>
          <w:lang w:val="en-GB"/>
        </w:rPr>
        <w:tab/>
      </w:r>
    </w:p>
    <w:p w14:paraId="48D949D7" w14:textId="51996E33" w:rsidR="003C5C8C" w:rsidRPr="000430D7" w:rsidRDefault="003C5C8C" w:rsidP="002B7857">
      <w:pPr>
        <w:jc w:val="both"/>
        <w:rPr>
          <w:rFonts w:ascii="Calibri" w:eastAsia="Calibri" w:hAnsi="Calibri" w:cs="Calibri"/>
          <w:b/>
          <w:lang w:val="en-US" w:eastAsia="en-US"/>
        </w:rPr>
      </w:pPr>
    </w:p>
    <w:p w14:paraId="7C7FC261" w14:textId="77777777" w:rsidR="00610EF7" w:rsidRDefault="003C5C8C" w:rsidP="00610EF7">
      <w:pPr>
        <w:widowControl w:val="0"/>
        <w:pBdr>
          <w:top w:val="single" w:sz="4" w:space="1" w:color="auto"/>
          <w:left w:val="single" w:sz="4" w:space="4" w:color="auto"/>
          <w:bottom w:val="single" w:sz="4" w:space="1" w:color="auto"/>
          <w:right w:val="single" w:sz="4" w:space="4" w:color="auto"/>
        </w:pBdr>
        <w:tabs>
          <w:tab w:val="left" w:pos="1733"/>
        </w:tabs>
        <w:autoSpaceDE w:val="0"/>
        <w:autoSpaceDN w:val="0"/>
        <w:spacing w:before="120"/>
        <w:ind w:right="284"/>
        <w:jc w:val="both"/>
        <w:rPr>
          <w:rFonts w:ascii="Times New Roman" w:hAnsi="Times New Roman" w:cs="Times New Roman"/>
          <w:b/>
          <w:bCs/>
          <w:i/>
          <w:iCs/>
          <w:color w:val="000000" w:themeColor="text1"/>
          <w:sz w:val="20"/>
          <w:szCs w:val="20"/>
        </w:rPr>
      </w:pPr>
      <w:r w:rsidRPr="003C5C8C">
        <w:rPr>
          <w:rFonts w:ascii="Times New Roman" w:hAnsi="Times New Roman" w:cs="Times New Roman"/>
          <w:b/>
        </w:rPr>
        <w:t>ALLEGATO A</w:t>
      </w:r>
      <w:r w:rsidRPr="003C5C8C">
        <w:rPr>
          <w:rFonts w:ascii="Times New Roman" w:hAnsi="Times New Roman" w:cs="Times New Roman"/>
        </w:rPr>
        <w:t xml:space="preserve"> </w:t>
      </w:r>
      <w:r w:rsidR="00AD5DF2">
        <w:rPr>
          <w:rFonts w:ascii="Times New Roman" w:hAnsi="Times New Roman" w:cs="Times New Roman"/>
        </w:rPr>
        <w:t xml:space="preserve">Domanda </w:t>
      </w:r>
      <w:r w:rsidR="00E04DDE" w:rsidRPr="00E04DDE">
        <w:rPr>
          <w:rFonts w:ascii="Times New Roman" w:hAnsi="Times New Roman" w:cs="Times New Roman"/>
        </w:rPr>
        <w:t xml:space="preserve">di partecipazione </w:t>
      </w:r>
      <w:r w:rsidR="00725663">
        <w:rPr>
          <w:rFonts w:ascii="Times New Roman" w:hAnsi="Times New Roman" w:cs="Times New Roman"/>
          <w:b/>
        </w:rPr>
        <w:t>AVVISO PUBBLICO per la</w:t>
      </w:r>
      <w:r w:rsidR="00725663" w:rsidRPr="000D4425">
        <w:rPr>
          <w:rFonts w:ascii="Times New Roman" w:hAnsi="Times New Roman" w:cs="Times New Roman"/>
          <w:b/>
          <w:bCs/>
          <w:color w:val="000000" w:themeColor="text1"/>
        </w:rPr>
        <w:t xml:space="preserve"> selezione </w:t>
      </w:r>
      <w:r w:rsidR="00725663">
        <w:rPr>
          <w:rFonts w:ascii="Times New Roman" w:hAnsi="Times New Roman" w:cs="Times New Roman"/>
          <w:b/>
          <w:bCs/>
          <w:color w:val="000000" w:themeColor="text1"/>
        </w:rPr>
        <w:t xml:space="preserve">di </w:t>
      </w:r>
      <w:r w:rsidR="00610EF7" w:rsidRPr="00290B62">
        <w:rPr>
          <w:rFonts w:ascii="Times New Roman" w:hAnsi="Times New Roman" w:cs="Times New Roman"/>
          <w:b/>
          <w:bCs/>
          <w:color w:val="000000" w:themeColor="text1"/>
        </w:rPr>
        <w:t xml:space="preserve">N. </w:t>
      </w:r>
      <w:r w:rsidR="00610EF7">
        <w:rPr>
          <w:rFonts w:ascii="Times New Roman" w:hAnsi="Times New Roman" w:cs="Times New Roman"/>
          <w:b/>
          <w:bCs/>
          <w:color w:val="000000" w:themeColor="text1"/>
        </w:rPr>
        <w:t>4 figure professionali TUTOR INTERNI/ESTERNI</w:t>
      </w:r>
      <w:r w:rsidR="00610EF7" w:rsidRPr="003E0521">
        <w:rPr>
          <w:rFonts w:ascii="Times New Roman" w:hAnsi="Times New Roman" w:cs="Times New Roman"/>
          <w:b/>
          <w:bCs/>
          <w:color w:val="000000" w:themeColor="text1"/>
        </w:rPr>
        <w:t xml:space="preserve"> </w:t>
      </w:r>
      <w:r w:rsidR="00610EF7">
        <w:rPr>
          <w:rFonts w:ascii="Times New Roman" w:hAnsi="Times New Roman" w:cs="Times New Roman"/>
          <w:b/>
        </w:rPr>
        <w:t>all’Istituzione Scolastica</w:t>
      </w:r>
      <w:r w:rsidR="00610EF7" w:rsidRPr="000D4425">
        <w:rPr>
          <w:rFonts w:ascii="Times New Roman" w:hAnsi="Times New Roman" w:cs="Times New Roman"/>
          <w:b/>
          <w:bCs/>
          <w:color w:val="000000" w:themeColor="text1"/>
        </w:rPr>
        <w:t xml:space="preserve"> per il conferimento di incarichi individuali aventi ad oggetto </w:t>
      </w:r>
      <w:r w:rsidR="00610EF7" w:rsidRPr="00AB1620">
        <w:rPr>
          <w:rFonts w:ascii="Times New Roman" w:hAnsi="Times New Roman" w:cs="Times New Roman"/>
          <w:b/>
          <w:bCs/>
          <w:i/>
          <w:iCs/>
          <w:color w:val="000000" w:themeColor="text1"/>
          <w:sz w:val="20"/>
          <w:szCs w:val="20"/>
        </w:rPr>
        <w:t>“PERCORSI EDUCATIVI E FORMATIVI PER IL POTENZIAMENTO DELLE COMPETENZE, L’INCLUSIONE E LA SOCIALITÀ NEL PERIODO DISOSPENSIONE ESTIVA DELLE LEZIONI” (c.d. Piano Estate).</w:t>
      </w:r>
    </w:p>
    <w:p w14:paraId="4C51046A" w14:textId="77777777" w:rsidR="00610EF7" w:rsidRDefault="00610EF7" w:rsidP="00610EF7">
      <w:pPr>
        <w:widowControl w:val="0"/>
        <w:pBdr>
          <w:top w:val="single" w:sz="4" w:space="1" w:color="auto"/>
          <w:left w:val="single" w:sz="4" w:space="4" w:color="auto"/>
          <w:bottom w:val="single" w:sz="4" w:space="1" w:color="auto"/>
          <w:right w:val="single" w:sz="4" w:space="4" w:color="auto"/>
        </w:pBdr>
        <w:tabs>
          <w:tab w:val="left" w:pos="1733"/>
        </w:tabs>
        <w:autoSpaceDE w:val="0"/>
        <w:autoSpaceDN w:val="0"/>
        <w:spacing w:before="120"/>
        <w:ind w:right="284"/>
        <w:jc w:val="both"/>
        <w:rPr>
          <w:rFonts w:ascii="Times New Roman" w:hAnsi="Times New Roman" w:cs="Times New Roman"/>
          <w:b/>
          <w:bCs/>
          <w:i/>
          <w:color w:val="000000" w:themeColor="text1"/>
        </w:rPr>
      </w:pPr>
      <w:r w:rsidRPr="003E0521">
        <w:rPr>
          <w:rFonts w:ascii="Times New Roman" w:hAnsi="Times New Roman" w:cs="Times New Roman"/>
          <w:b/>
          <w:bCs/>
          <w:color w:val="000000" w:themeColor="text1"/>
        </w:rPr>
        <w:t xml:space="preserve">per la realizzazione </w:t>
      </w:r>
      <w:r w:rsidRPr="003E0521">
        <w:rPr>
          <w:rFonts w:ascii="Times New Roman" w:hAnsi="Times New Roman" w:cs="Times New Roman"/>
          <w:b/>
          <w:bCs/>
          <w:i/>
          <w:color w:val="000000" w:themeColor="text1"/>
        </w:rPr>
        <w:t>del PROGETTO</w:t>
      </w:r>
    </w:p>
    <w:p w14:paraId="5B23360A" w14:textId="77777777" w:rsidR="00610EF7" w:rsidRDefault="00610EF7" w:rsidP="00610EF7">
      <w:pPr>
        <w:widowControl w:val="0"/>
        <w:pBdr>
          <w:top w:val="single" w:sz="4" w:space="1" w:color="auto"/>
          <w:left w:val="single" w:sz="4" w:space="4" w:color="auto"/>
          <w:bottom w:val="single" w:sz="4" w:space="1" w:color="auto"/>
          <w:right w:val="single" w:sz="4" w:space="4" w:color="auto"/>
        </w:pBdr>
        <w:tabs>
          <w:tab w:val="left" w:pos="1733"/>
        </w:tabs>
        <w:autoSpaceDE w:val="0"/>
        <w:autoSpaceDN w:val="0"/>
        <w:ind w:right="284"/>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TALENTI IN AZIONE</w:t>
      </w:r>
    </w:p>
    <w:p w14:paraId="1BA584D3" w14:textId="68F4AC88" w:rsidR="00610EF7" w:rsidRDefault="00610EF7" w:rsidP="000C685B">
      <w:pPr>
        <w:jc w:val="right"/>
        <w:rPr>
          <w:rFonts w:ascii="Times New Roman" w:hAnsi="Times New Roman" w:cs="Times New Roman"/>
          <w:b/>
        </w:rPr>
      </w:pPr>
      <w:r>
        <w:rPr>
          <w:rFonts w:ascii="Times New Roman" w:hAnsi="Times New Roman" w:cs="Times New Roman"/>
          <w:b/>
        </w:rPr>
        <w:t>AL DIRIGENTE SCOLASTICO</w:t>
      </w:r>
    </w:p>
    <w:p w14:paraId="159EB2BE" w14:textId="6B75A771" w:rsidR="000C685B" w:rsidRPr="000C685B" w:rsidRDefault="000C685B" w:rsidP="000C685B">
      <w:pPr>
        <w:jc w:val="right"/>
        <w:rPr>
          <w:rFonts w:ascii="Times New Roman" w:hAnsi="Times New Roman" w:cs="Times New Roman"/>
          <w:b/>
        </w:rPr>
      </w:pPr>
      <w:r>
        <w:rPr>
          <w:rFonts w:ascii="Times New Roman" w:hAnsi="Times New Roman" w:cs="Times New Roman"/>
          <w:b/>
        </w:rPr>
        <w:t>Del Liceo “R.L.Satriani” di Petilia Policastro</w:t>
      </w:r>
    </w:p>
    <w:p w14:paraId="043BEAE2" w14:textId="77777777" w:rsidR="000C685B" w:rsidRDefault="000C685B" w:rsidP="000C685B">
      <w:pPr>
        <w:jc w:val="both"/>
        <w:rPr>
          <w:rFonts w:ascii="Times New Roman" w:hAnsi="Times New Roman" w:cs="Times New Roman"/>
        </w:rPr>
      </w:pPr>
      <w:r>
        <w:rPr>
          <w:rFonts w:ascii="Times New Roman" w:hAnsi="Times New Roman" w:cs="Times New Roman"/>
        </w:rPr>
        <w:t>Il/la sottoscritto/a _________________________________________________________________________</w:t>
      </w:r>
    </w:p>
    <w:p w14:paraId="09AE9B00" w14:textId="77777777" w:rsidR="000C685B" w:rsidRDefault="000C685B" w:rsidP="000C685B">
      <w:pPr>
        <w:jc w:val="both"/>
        <w:rPr>
          <w:rFonts w:ascii="Times New Roman" w:hAnsi="Times New Roman" w:cs="Times New Roman"/>
        </w:rPr>
      </w:pPr>
      <w:r>
        <w:rPr>
          <w:rFonts w:ascii="Times New Roman" w:hAnsi="Times New Roman" w:cs="Times New Roman"/>
        </w:rPr>
        <w:t>Nato/a a _______________________________________________________il________________________</w:t>
      </w:r>
    </w:p>
    <w:p w14:paraId="0A7CF9A3" w14:textId="77777777" w:rsidR="000C685B" w:rsidRDefault="000C685B" w:rsidP="000C685B">
      <w:pPr>
        <w:jc w:val="both"/>
        <w:rPr>
          <w:rFonts w:ascii="Times New Roman" w:hAnsi="Times New Roman" w:cs="Times New Roman"/>
        </w:rPr>
      </w:pPr>
      <w:r>
        <w:rPr>
          <w:rFonts w:ascii="Times New Roman" w:hAnsi="Times New Roman" w:cs="Times New Roman"/>
        </w:rPr>
        <w:t>Codice fiscale _____________________</w:t>
      </w:r>
    </w:p>
    <w:p w14:paraId="7781A340" w14:textId="77777777" w:rsidR="000C685B" w:rsidRDefault="000C685B" w:rsidP="000C685B">
      <w:pPr>
        <w:jc w:val="both"/>
        <w:rPr>
          <w:rFonts w:ascii="Times New Roman" w:hAnsi="Times New Roman" w:cs="Times New Roman"/>
        </w:rPr>
      </w:pPr>
      <w:r>
        <w:rPr>
          <w:rFonts w:ascii="Times New Roman" w:hAnsi="Times New Roman" w:cs="Times New Roman"/>
        </w:rPr>
        <w:t>Residente a _________________________________via___________________________________n______</w:t>
      </w:r>
    </w:p>
    <w:p w14:paraId="4360C191" w14:textId="77777777" w:rsidR="000C685B" w:rsidRDefault="000C685B" w:rsidP="000C685B">
      <w:pPr>
        <w:jc w:val="both"/>
        <w:rPr>
          <w:rFonts w:ascii="Times New Roman" w:hAnsi="Times New Roman" w:cs="Times New Roman"/>
        </w:rPr>
      </w:pPr>
      <w:r>
        <w:rPr>
          <w:rFonts w:ascii="Times New Roman" w:hAnsi="Times New Roman" w:cs="Times New Roman"/>
        </w:rPr>
        <w:t>Recapito telefonico________________________________________________________________________</w:t>
      </w:r>
    </w:p>
    <w:p w14:paraId="71EEA021" w14:textId="77777777" w:rsidR="000C685B" w:rsidRDefault="000C685B" w:rsidP="000C685B">
      <w:pPr>
        <w:jc w:val="both"/>
        <w:rPr>
          <w:rFonts w:ascii="Times New Roman" w:hAnsi="Times New Roman" w:cs="Times New Roman"/>
        </w:rPr>
      </w:pPr>
      <w:r>
        <w:rPr>
          <w:rFonts w:ascii="Times New Roman" w:hAnsi="Times New Roman" w:cs="Times New Roman"/>
        </w:rPr>
        <w:t>Indirizzo mail____________________________________________________________________________</w:t>
      </w:r>
    </w:p>
    <w:p w14:paraId="6A8204A0" w14:textId="77777777" w:rsidR="000C685B" w:rsidRDefault="000C685B" w:rsidP="000C685B">
      <w:pPr>
        <w:jc w:val="both"/>
        <w:rPr>
          <w:rFonts w:ascii="Times New Roman" w:hAnsi="Times New Roman" w:cs="Times New Roman"/>
        </w:rPr>
      </w:pPr>
      <w:r>
        <w:rPr>
          <w:rFonts w:ascii="Times New Roman" w:hAnsi="Times New Roman" w:cs="Times New Roman"/>
        </w:rPr>
        <w:t>In servizio presso ____________________________________in qualità di___________________________</w:t>
      </w:r>
    </w:p>
    <w:p w14:paraId="18F86B08" w14:textId="6BA6D793" w:rsidR="000C685B" w:rsidRPr="002B7857" w:rsidRDefault="000C685B" w:rsidP="000C685B">
      <w:pPr>
        <w:jc w:val="center"/>
        <w:rPr>
          <w:rFonts w:ascii="Times New Roman" w:hAnsi="Times New Roman" w:cs="Times New Roman"/>
          <w:b/>
          <w:bCs/>
        </w:rPr>
      </w:pPr>
      <w:r w:rsidRPr="002B7857">
        <w:rPr>
          <w:rFonts w:ascii="Times New Roman" w:hAnsi="Times New Roman" w:cs="Times New Roman"/>
          <w:b/>
          <w:bCs/>
        </w:rPr>
        <w:t>CHIEDE</w:t>
      </w:r>
    </w:p>
    <w:p w14:paraId="2DF0473B" w14:textId="77777777" w:rsidR="00725663" w:rsidRDefault="000C685B" w:rsidP="000C685B">
      <w:pPr>
        <w:jc w:val="both"/>
        <w:rPr>
          <w:rFonts w:ascii="Times New Roman" w:hAnsi="Times New Roman" w:cs="Times New Roman"/>
          <w:i/>
          <w:iCs/>
        </w:rPr>
      </w:pPr>
      <w:r>
        <w:rPr>
          <w:rFonts w:ascii="Times New Roman" w:hAnsi="Times New Roman" w:cs="Times New Roman"/>
        </w:rPr>
        <w:t xml:space="preserve">Di partecipare alla selezione per l’attribuzione dell’incarico </w:t>
      </w:r>
      <w:r w:rsidR="00B86C88">
        <w:rPr>
          <w:rFonts w:ascii="Times New Roman" w:hAnsi="Times New Roman" w:cs="Times New Roman"/>
          <w:b/>
          <w:bCs/>
          <w:color w:val="000000" w:themeColor="text1"/>
        </w:rPr>
        <w:t>TUTOR</w:t>
      </w:r>
      <w:r w:rsidR="00407708">
        <w:rPr>
          <w:rFonts w:ascii="Times New Roman" w:hAnsi="Times New Roman" w:cs="Times New Roman"/>
          <w:b/>
          <w:bCs/>
          <w:color w:val="000000" w:themeColor="text1"/>
        </w:rPr>
        <w:t xml:space="preserve"> </w:t>
      </w:r>
      <w:r w:rsidRPr="003E0521">
        <w:rPr>
          <w:rFonts w:ascii="Times New Roman" w:hAnsi="Times New Roman" w:cs="Times New Roman"/>
          <w:b/>
          <w:bCs/>
          <w:color w:val="000000" w:themeColor="text1"/>
        </w:rPr>
        <w:t>per</w:t>
      </w:r>
      <w:r w:rsidR="00E04DDE">
        <w:rPr>
          <w:rFonts w:ascii="Times New Roman" w:hAnsi="Times New Roman" w:cs="Times New Roman"/>
          <w:b/>
          <w:bCs/>
          <w:color w:val="000000" w:themeColor="text1"/>
        </w:rPr>
        <w:t xml:space="preserve"> </w:t>
      </w:r>
      <w:r w:rsidR="002B7857" w:rsidRPr="002B7857">
        <w:rPr>
          <w:rFonts w:ascii="Times New Roman" w:hAnsi="Times New Roman" w:cs="Times New Roman"/>
          <w:i/>
          <w:sz w:val="20"/>
          <w:szCs w:val="20"/>
        </w:rPr>
        <w:t>"</w:t>
      </w:r>
      <w:r w:rsidR="00725663" w:rsidRPr="00725663">
        <w:rPr>
          <w:rFonts w:ascii="Times New Roman" w:hAnsi="Times New Roman" w:cs="Times New Roman"/>
          <w:i/>
          <w:iCs/>
        </w:rPr>
        <w:t xml:space="preserve"> </w:t>
      </w:r>
      <w:r w:rsidR="00725663" w:rsidRPr="008A0F62">
        <w:rPr>
          <w:rFonts w:ascii="Times New Roman" w:hAnsi="Times New Roman" w:cs="Times New Roman"/>
          <w:i/>
          <w:iCs/>
        </w:rPr>
        <w:t xml:space="preserve">Percorsi educativi e formativi per il potenziamento delle competenze, l’inclusione e la socialità nel periodo di sospensione estiva delle lezioni </w:t>
      </w:r>
    </w:p>
    <w:p w14:paraId="0D2EE3E2" w14:textId="5275F902" w:rsidR="000C685B" w:rsidRDefault="000C685B" w:rsidP="000C685B">
      <w:pPr>
        <w:jc w:val="both"/>
        <w:rPr>
          <w:rFonts w:ascii="Times New Roman" w:hAnsi="Times New Roman" w:cs="Times New Roman"/>
          <w:bCs/>
          <w:color w:val="000000" w:themeColor="text1"/>
        </w:rPr>
      </w:pPr>
      <w:r w:rsidRPr="003E0521">
        <w:rPr>
          <w:rFonts w:ascii="Times New Roman" w:hAnsi="Times New Roman" w:cs="Times New Roman"/>
          <w:b/>
          <w:bCs/>
          <w:i/>
          <w:color w:val="000000" w:themeColor="text1"/>
        </w:rPr>
        <w:t xml:space="preserve">del  </w:t>
      </w:r>
      <w:r w:rsidR="00725663">
        <w:rPr>
          <w:rFonts w:ascii="Times New Roman" w:hAnsi="Times New Roman" w:cs="Times New Roman"/>
          <w:b/>
          <w:bCs/>
          <w:i/>
          <w:color w:val="000000" w:themeColor="text1"/>
        </w:rPr>
        <w:t xml:space="preserve">Progetto </w:t>
      </w:r>
      <w:r w:rsidR="00610EF7">
        <w:rPr>
          <w:rFonts w:ascii="Times New Roman" w:hAnsi="Times New Roman" w:cs="Times New Roman"/>
          <w:b/>
          <w:bCs/>
          <w:i/>
          <w:color w:val="000000" w:themeColor="text1"/>
        </w:rPr>
        <w:t xml:space="preserve">TALENTI IN AZIONE </w:t>
      </w:r>
      <w:r w:rsidR="00725663" w:rsidRPr="0023486D">
        <w:rPr>
          <w:rFonts w:ascii="Times New Roman" w:hAnsi="Times New Roman" w:cs="Times New Roman"/>
          <w:b/>
          <w:bCs/>
          <w:i/>
        </w:rPr>
        <w:t xml:space="preserve"> </w:t>
      </w:r>
      <w:r w:rsidR="002B7857">
        <w:rPr>
          <w:rFonts w:ascii="Times New Roman" w:hAnsi="Times New Roman" w:cs="Times New Roman"/>
          <w:bCs/>
          <w:color w:val="000000" w:themeColor="text1"/>
        </w:rPr>
        <w:t>per il /i seguente/i modulo/i:</w:t>
      </w:r>
    </w:p>
    <w:tbl>
      <w:tblPr>
        <w:tblpPr w:leftFromText="141" w:rightFromText="141" w:vertAnchor="text" w:tblpXSpec="center" w:tblpY="1"/>
        <w:tblOverlap w:val="never"/>
        <w:tblW w:w="10605" w:type="dxa"/>
        <w:tblLayout w:type="fixed"/>
        <w:tblCellMar>
          <w:left w:w="0" w:type="dxa"/>
          <w:right w:w="0" w:type="dxa"/>
        </w:tblCellMar>
        <w:tblLook w:val="01E0" w:firstRow="1" w:lastRow="1" w:firstColumn="1" w:lastColumn="1" w:noHBand="0" w:noVBand="0"/>
      </w:tblPr>
      <w:tblGrid>
        <w:gridCol w:w="1555"/>
        <w:gridCol w:w="5386"/>
        <w:gridCol w:w="1134"/>
        <w:gridCol w:w="1538"/>
        <w:gridCol w:w="992"/>
      </w:tblGrid>
      <w:tr w:rsidR="006540D6" w:rsidRPr="00B62530" w14:paraId="32E1CFEC" w14:textId="77777777" w:rsidTr="000D4595">
        <w:trPr>
          <w:trHeight w:hRule="exact" w:val="1003"/>
        </w:trPr>
        <w:tc>
          <w:tcPr>
            <w:tcW w:w="1555" w:type="dxa"/>
            <w:tcBorders>
              <w:top w:val="single" w:sz="4" w:space="0" w:color="000000"/>
              <w:left w:val="single" w:sz="4" w:space="0" w:color="000000"/>
              <w:bottom w:val="single" w:sz="4" w:space="0" w:color="000000"/>
              <w:right w:val="single" w:sz="4" w:space="0" w:color="000000"/>
            </w:tcBorders>
            <w:shd w:val="clear" w:color="auto" w:fill="D9E1F3"/>
            <w:vAlign w:val="center"/>
          </w:tcPr>
          <w:p w14:paraId="058372B3" w14:textId="77777777" w:rsidR="006540D6" w:rsidRPr="00B62530" w:rsidRDefault="006540D6" w:rsidP="000D4595">
            <w:pPr>
              <w:spacing w:line="220" w:lineRule="exact"/>
              <w:ind w:left="103"/>
              <w:jc w:val="center"/>
              <w:rPr>
                <w:rFonts w:ascii="Times New Roman" w:eastAsia="Arial" w:hAnsi="Times New Roman" w:cs="Times New Roman"/>
              </w:rPr>
            </w:pPr>
            <w:r>
              <w:rPr>
                <w:rFonts w:ascii="Times New Roman" w:eastAsia="Arial" w:hAnsi="Times New Roman" w:cs="Times New Roman"/>
                <w:b/>
                <w:sz w:val="20"/>
                <w:szCs w:val="20"/>
              </w:rPr>
              <w:lastRenderedPageBreak/>
              <w:t xml:space="preserve">TITOLO </w:t>
            </w:r>
          </w:p>
        </w:tc>
        <w:tc>
          <w:tcPr>
            <w:tcW w:w="5386" w:type="dxa"/>
            <w:tcBorders>
              <w:top w:val="single" w:sz="4" w:space="0" w:color="000000"/>
              <w:left w:val="single" w:sz="4" w:space="0" w:color="000000"/>
              <w:bottom w:val="single" w:sz="4" w:space="0" w:color="000000"/>
              <w:right w:val="single" w:sz="4" w:space="0" w:color="000000"/>
            </w:tcBorders>
            <w:shd w:val="clear" w:color="auto" w:fill="D9E1F3"/>
            <w:vAlign w:val="center"/>
          </w:tcPr>
          <w:p w14:paraId="1ED3EEA2" w14:textId="77777777" w:rsidR="006540D6" w:rsidRPr="001105A8" w:rsidRDefault="006540D6" w:rsidP="000D4595">
            <w:pPr>
              <w:spacing w:line="220" w:lineRule="exact"/>
              <w:ind w:left="107"/>
              <w:jc w:val="center"/>
              <w:rPr>
                <w:rFonts w:ascii="Times New Roman" w:eastAsia="Arial" w:hAnsi="Times New Roman" w:cs="Times New Roman"/>
                <w:b/>
                <w:spacing w:val="-4"/>
                <w:sz w:val="20"/>
                <w:szCs w:val="20"/>
              </w:rPr>
            </w:pPr>
            <w:r>
              <w:rPr>
                <w:rFonts w:ascii="Times New Roman" w:eastAsia="Arial" w:hAnsi="Times New Roman" w:cs="Times New Roman"/>
                <w:b/>
                <w:spacing w:val="-4"/>
                <w:sz w:val="20"/>
                <w:szCs w:val="20"/>
              </w:rPr>
              <w:t xml:space="preserve">DESCRIZIONE </w:t>
            </w:r>
          </w:p>
        </w:tc>
        <w:tc>
          <w:tcPr>
            <w:tcW w:w="1134" w:type="dxa"/>
            <w:tcBorders>
              <w:top w:val="single" w:sz="4" w:space="0" w:color="000000"/>
              <w:left w:val="single" w:sz="4" w:space="0" w:color="000000"/>
              <w:bottom w:val="single" w:sz="4" w:space="0" w:color="000000"/>
              <w:right w:val="single" w:sz="4" w:space="0" w:color="000000"/>
            </w:tcBorders>
            <w:shd w:val="clear" w:color="auto" w:fill="D9E1F3"/>
            <w:vAlign w:val="center"/>
          </w:tcPr>
          <w:p w14:paraId="437679C5" w14:textId="77777777" w:rsidR="006540D6" w:rsidRPr="00B62530" w:rsidRDefault="006540D6" w:rsidP="000D4595">
            <w:pPr>
              <w:spacing w:line="220" w:lineRule="exact"/>
              <w:ind w:left="103"/>
              <w:jc w:val="center"/>
              <w:rPr>
                <w:rFonts w:ascii="Times New Roman" w:eastAsia="Arial" w:hAnsi="Times New Roman" w:cs="Times New Roman"/>
                <w:sz w:val="16"/>
                <w:szCs w:val="16"/>
              </w:rPr>
            </w:pPr>
            <w:r w:rsidRPr="00B62530">
              <w:rPr>
                <w:rFonts w:ascii="Times New Roman" w:eastAsia="Arial" w:hAnsi="Times New Roman" w:cs="Times New Roman"/>
                <w:b/>
                <w:spacing w:val="-2"/>
                <w:sz w:val="16"/>
                <w:szCs w:val="16"/>
              </w:rPr>
              <w:t>N</w:t>
            </w:r>
            <w:r w:rsidRPr="00B62530">
              <w:rPr>
                <w:rFonts w:ascii="Times New Roman" w:eastAsia="Arial" w:hAnsi="Times New Roman" w:cs="Times New Roman"/>
                <w:b/>
                <w:sz w:val="16"/>
                <w:szCs w:val="16"/>
              </w:rPr>
              <w:t xml:space="preserve">° </w:t>
            </w:r>
            <w:r w:rsidRPr="00B62530">
              <w:rPr>
                <w:rFonts w:ascii="Times New Roman" w:eastAsia="Arial" w:hAnsi="Times New Roman" w:cs="Times New Roman"/>
                <w:b/>
                <w:spacing w:val="2"/>
                <w:sz w:val="16"/>
                <w:szCs w:val="16"/>
              </w:rPr>
              <w:t>F</w:t>
            </w:r>
            <w:r w:rsidRPr="00B62530">
              <w:rPr>
                <w:rFonts w:ascii="Times New Roman" w:eastAsia="Arial" w:hAnsi="Times New Roman" w:cs="Times New Roman"/>
                <w:b/>
                <w:sz w:val="16"/>
                <w:szCs w:val="16"/>
              </w:rPr>
              <w:t>I</w:t>
            </w:r>
            <w:r w:rsidRPr="00B62530">
              <w:rPr>
                <w:rFonts w:ascii="Times New Roman" w:eastAsia="Arial" w:hAnsi="Times New Roman" w:cs="Times New Roman"/>
                <w:b/>
                <w:spacing w:val="2"/>
                <w:sz w:val="16"/>
                <w:szCs w:val="16"/>
              </w:rPr>
              <w:t>G</w:t>
            </w:r>
            <w:r w:rsidRPr="00B62530">
              <w:rPr>
                <w:rFonts w:ascii="Times New Roman" w:eastAsia="Arial" w:hAnsi="Times New Roman" w:cs="Times New Roman"/>
                <w:b/>
                <w:spacing w:val="-2"/>
                <w:sz w:val="16"/>
                <w:szCs w:val="16"/>
              </w:rPr>
              <w:t>UR</w:t>
            </w:r>
            <w:r w:rsidRPr="00B62530">
              <w:rPr>
                <w:rFonts w:ascii="Times New Roman" w:eastAsia="Arial" w:hAnsi="Times New Roman" w:cs="Times New Roman"/>
                <w:b/>
                <w:sz w:val="16"/>
                <w:szCs w:val="16"/>
              </w:rPr>
              <w:t>E</w:t>
            </w:r>
          </w:p>
          <w:p w14:paraId="332A47E5" w14:textId="77777777" w:rsidR="006540D6" w:rsidRPr="00B62530" w:rsidRDefault="006540D6" w:rsidP="000D4595">
            <w:pPr>
              <w:spacing w:before="34"/>
              <w:ind w:left="103"/>
              <w:jc w:val="center"/>
              <w:rPr>
                <w:rFonts w:ascii="Times New Roman" w:eastAsia="Arial" w:hAnsi="Times New Roman" w:cs="Times New Roman"/>
              </w:rPr>
            </w:pPr>
            <w:r w:rsidRPr="00B62530">
              <w:rPr>
                <w:rFonts w:ascii="Times New Roman" w:eastAsia="Arial" w:hAnsi="Times New Roman" w:cs="Times New Roman"/>
                <w:b/>
                <w:spacing w:val="-2"/>
                <w:sz w:val="16"/>
                <w:szCs w:val="16"/>
              </w:rPr>
              <w:t>R</w:t>
            </w:r>
            <w:r w:rsidRPr="00B62530">
              <w:rPr>
                <w:rFonts w:ascii="Times New Roman" w:eastAsia="Arial" w:hAnsi="Times New Roman" w:cs="Times New Roman"/>
                <w:b/>
                <w:sz w:val="16"/>
                <w:szCs w:val="16"/>
              </w:rPr>
              <w:t>I</w:t>
            </w:r>
            <w:r w:rsidRPr="00B62530">
              <w:rPr>
                <w:rFonts w:ascii="Times New Roman" w:eastAsia="Arial" w:hAnsi="Times New Roman" w:cs="Times New Roman"/>
                <w:b/>
                <w:spacing w:val="1"/>
                <w:sz w:val="16"/>
                <w:szCs w:val="16"/>
              </w:rPr>
              <w:t>C</w:t>
            </w:r>
            <w:r w:rsidRPr="00B62530">
              <w:rPr>
                <w:rFonts w:ascii="Times New Roman" w:eastAsia="Arial" w:hAnsi="Times New Roman" w:cs="Times New Roman"/>
                <w:b/>
                <w:spacing w:val="-2"/>
                <w:sz w:val="16"/>
                <w:szCs w:val="16"/>
              </w:rPr>
              <w:t>H</w:t>
            </w:r>
            <w:r w:rsidRPr="00B62530">
              <w:rPr>
                <w:rFonts w:ascii="Times New Roman" w:eastAsia="Arial" w:hAnsi="Times New Roman" w:cs="Times New Roman"/>
                <w:b/>
                <w:sz w:val="16"/>
                <w:szCs w:val="16"/>
              </w:rPr>
              <w:t>I</w:t>
            </w:r>
            <w:r w:rsidRPr="00B62530">
              <w:rPr>
                <w:rFonts w:ascii="Times New Roman" w:eastAsia="Arial" w:hAnsi="Times New Roman" w:cs="Times New Roman"/>
                <w:b/>
                <w:spacing w:val="1"/>
                <w:sz w:val="16"/>
                <w:szCs w:val="16"/>
              </w:rPr>
              <w:t>EST</w:t>
            </w:r>
            <w:r w:rsidRPr="00B62530">
              <w:rPr>
                <w:rFonts w:ascii="Times New Roman" w:eastAsia="Arial" w:hAnsi="Times New Roman" w:cs="Times New Roman"/>
                <w:b/>
                <w:sz w:val="16"/>
                <w:szCs w:val="16"/>
              </w:rPr>
              <w:t>E</w:t>
            </w:r>
          </w:p>
        </w:tc>
        <w:tc>
          <w:tcPr>
            <w:tcW w:w="1538" w:type="dxa"/>
            <w:tcBorders>
              <w:top w:val="single" w:sz="4" w:space="0" w:color="000000"/>
              <w:left w:val="single" w:sz="4" w:space="0" w:color="000000"/>
              <w:bottom w:val="single" w:sz="4" w:space="0" w:color="000000"/>
              <w:right w:val="single" w:sz="4" w:space="0" w:color="000000"/>
            </w:tcBorders>
            <w:shd w:val="clear" w:color="auto" w:fill="D9E1F3"/>
            <w:vAlign w:val="center"/>
          </w:tcPr>
          <w:p w14:paraId="7814E10C" w14:textId="77777777" w:rsidR="006540D6" w:rsidRPr="008C0956" w:rsidRDefault="006540D6" w:rsidP="000D4595">
            <w:pPr>
              <w:spacing w:line="220" w:lineRule="exact"/>
              <w:ind w:left="103"/>
              <w:jc w:val="center"/>
              <w:rPr>
                <w:rFonts w:ascii="Times New Roman" w:eastAsia="Arial" w:hAnsi="Times New Roman" w:cs="Times New Roman"/>
                <w:b/>
                <w:spacing w:val="-4"/>
                <w:sz w:val="20"/>
                <w:szCs w:val="20"/>
              </w:rPr>
            </w:pPr>
            <w:r w:rsidRPr="008C0956">
              <w:rPr>
                <w:rFonts w:ascii="Times New Roman" w:eastAsia="Arial" w:hAnsi="Times New Roman" w:cs="Times New Roman"/>
                <w:b/>
                <w:spacing w:val="-2"/>
                <w:sz w:val="16"/>
                <w:szCs w:val="16"/>
              </w:rPr>
              <w:t>N. ALUNNI</w:t>
            </w:r>
          </w:p>
        </w:tc>
        <w:tc>
          <w:tcPr>
            <w:tcW w:w="992" w:type="dxa"/>
            <w:tcBorders>
              <w:top w:val="single" w:sz="4" w:space="0" w:color="000000"/>
              <w:left w:val="single" w:sz="4" w:space="0" w:color="000000"/>
              <w:bottom w:val="single" w:sz="4" w:space="0" w:color="000000"/>
              <w:right w:val="single" w:sz="4" w:space="0" w:color="000000"/>
            </w:tcBorders>
            <w:shd w:val="clear" w:color="auto" w:fill="D9E1F3"/>
            <w:vAlign w:val="center"/>
          </w:tcPr>
          <w:p w14:paraId="540A86CA" w14:textId="77777777" w:rsidR="006540D6" w:rsidRPr="002979E5" w:rsidRDefault="006540D6" w:rsidP="000D4595">
            <w:pPr>
              <w:spacing w:line="220" w:lineRule="exact"/>
              <w:ind w:left="107"/>
              <w:jc w:val="center"/>
              <w:rPr>
                <w:rFonts w:ascii="Times New Roman" w:eastAsia="Arial" w:hAnsi="Times New Roman" w:cs="Times New Roman"/>
                <w:sz w:val="16"/>
                <w:szCs w:val="16"/>
              </w:rPr>
            </w:pPr>
            <w:r w:rsidRPr="002979E5">
              <w:rPr>
                <w:rFonts w:ascii="Times New Roman" w:eastAsia="Arial" w:hAnsi="Times New Roman" w:cs="Times New Roman"/>
                <w:b/>
                <w:sz w:val="16"/>
                <w:szCs w:val="16"/>
              </w:rPr>
              <w:t xml:space="preserve">DURATA </w:t>
            </w:r>
          </w:p>
        </w:tc>
      </w:tr>
      <w:tr w:rsidR="006540D6" w:rsidRPr="00B62530" w14:paraId="4BCFBB29" w14:textId="77777777" w:rsidTr="000D4595">
        <w:trPr>
          <w:trHeight w:hRule="exact" w:val="6374"/>
        </w:trPr>
        <w:tc>
          <w:tcPr>
            <w:tcW w:w="1555" w:type="dxa"/>
            <w:tcBorders>
              <w:top w:val="single" w:sz="4" w:space="0" w:color="000000"/>
              <w:left w:val="single" w:sz="4" w:space="0" w:color="000000"/>
              <w:bottom w:val="single" w:sz="4" w:space="0" w:color="auto"/>
              <w:right w:val="single" w:sz="4" w:space="0" w:color="000000"/>
            </w:tcBorders>
            <w:vAlign w:val="center"/>
          </w:tcPr>
          <w:p w14:paraId="1BF250BA" w14:textId="77777777" w:rsidR="006540D6" w:rsidRDefault="006540D6" w:rsidP="000D4595">
            <w:pPr>
              <w:ind w:left="103"/>
              <w:rPr>
                <w:rFonts w:ascii="Times New Roman" w:eastAsia="Arial" w:hAnsi="Times New Roman" w:cs="Times New Roman"/>
                <w:b/>
                <w:i/>
                <w:iCs/>
                <w:sz w:val="20"/>
                <w:szCs w:val="20"/>
              </w:rPr>
            </w:pPr>
            <w:r w:rsidRPr="00514017">
              <w:rPr>
                <w:rFonts w:ascii="Times New Roman" w:eastAsia="Arial" w:hAnsi="Times New Roman" w:cs="Times New Roman"/>
                <w:b/>
                <w:i/>
                <w:iCs/>
                <w:sz w:val="20"/>
                <w:szCs w:val="20"/>
              </w:rPr>
              <w:t>LA SCUOLA VA IN SCENA II</w:t>
            </w:r>
          </w:p>
          <w:p w14:paraId="3A0FA7B1" w14:textId="77777777" w:rsidR="006540D6" w:rsidRPr="00C833D6" w:rsidRDefault="006540D6" w:rsidP="000D4595">
            <w:pPr>
              <w:ind w:left="103"/>
              <w:rPr>
                <w:rFonts w:ascii="Times New Roman" w:eastAsia="Arial" w:hAnsi="Times New Roman" w:cs="Times New Roman"/>
                <w:b/>
                <w:i/>
                <w:iCs/>
                <w:sz w:val="40"/>
                <w:szCs w:val="40"/>
              </w:rPr>
            </w:pPr>
            <w:r w:rsidRPr="00C833D6">
              <w:rPr>
                <w:rFonts w:ascii="Times New Roman" w:eastAsia="Arial" w:hAnsi="Times New Roman" w:cs="Times New Roman"/>
                <w:b/>
                <w:i/>
                <w:iCs/>
                <w:sz w:val="40"/>
                <w:szCs w:val="40"/>
              </w:rPr>
              <w:t>□</w:t>
            </w:r>
          </w:p>
        </w:tc>
        <w:tc>
          <w:tcPr>
            <w:tcW w:w="5386" w:type="dxa"/>
            <w:tcBorders>
              <w:top w:val="single" w:sz="4" w:space="0" w:color="000000"/>
              <w:left w:val="single" w:sz="4" w:space="0" w:color="000000"/>
              <w:bottom w:val="single" w:sz="4" w:space="0" w:color="auto"/>
              <w:right w:val="single" w:sz="4" w:space="0" w:color="000000"/>
            </w:tcBorders>
            <w:vAlign w:val="center"/>
          </w:tcPr>
          <w:p w14:paraId="05A10D04"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Il progetto prevede la rielaborazione, l’attualizzazione e la rappresentazione di una commedia latina da parte degli studenti, valorizzando il teatro come strumento pedagogico e culturale. Il testo originale viene adattato in chiave moderna per renderlo più vicino alla sensibilità dei giovani, favorendone la comprensione e l’interiorizzazione. L’attività teatrale, in quanto arte collettiva, promuove la collaborazione, l’inclusione e il lavoro di gruppo, favorendo la crescita personale e relazionale degli alunni.</w:t>
            </w:r>
          </w:p>
          <w:p w14:paraId="0E7D1285"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Finalità:</w:t>
            </w:r>
          </w:p>
          <w:p w14:paraId="6F3C3767"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Sviluppare competenze culturali, sociali e relazionali</w:t>
            </w:r>
          </w:p>
          <w:p w14:paraId="7426685F"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Promuovere la partecipazione attiva e consapevole alla vita scolastica e sociale</w:t>
            </w:r>
          </w:p>
          <w:p w14:paraId="007EEB64"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Valorizzare il contributo individuale all’interno di un progetto comune</w:t>
            </w:r>
          </w:p>
          <w:p w14:paraId="20191DF1"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Educare al senso critico e alla responsabilità civica</w:t>
            </w:r>
          </w:p>
          <w:p w14:paraId="7E9E6C62"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Favorire il dialogo tra cultura classica e attualità</w:t>
            </w:r>
          </w:p>
          <w:p w14:paraId="1EB0DC09"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Esiti attesi:</w:t>
            </w:r>
          </w:p>
          <w:p w14:paraId="01F5FAD9"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Maggiore consapevolezza del ruolo del singolo nella comunità</w:t>
            </w:r>
          </w:p>
          <w:p w14:paraId="54A50570"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Potenziamento delle competenze comunicative ed espressive</w:t>
            </w:r>
          </w:p>
          <w:p w14:paraId="59CE72C7"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Avvicinamento al patrimonio culturale e letterario classico attraverso il linguaggio teatrale</w:t>
            </w:r>
          </w:p>
          <w:p w14:paraId="60162C02" w14:textId="77777777" w:rsidR="006540D6" w:rsidRPr="002979E5"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Rielaborazione creativa di contenuti antichi in chiave contemporanea</w:t>
            </w:r>
            <w:r>
              <w:rPr>
                <w:rFonts w:ascii="Times New Roman" w:eastAsia="Arial" w:hAnsi="Times New Roman" w:cs="Times New Roman"/>
                <w:sz w:val="20"/>
                <w:szCs w:val="20"/>
              </w:rPr>
              <w:t>.</w:t>
            </w:r>
          </w:p>
        </w:tc>
        <w:tc>
          <w:tcPr>
            <w:tcW w:w="1134" w:type="dxa"/>
            <w:tcBorders>
              <w:top w:val="single" w:sz="4" w:space="0" w:color="000000"/>
              <w:left w:val="single" w:sz="4" w:space="0" w:color="000000"/>
              <w:bottom w:val="single" w:sz="4" w:space="0" w:color="auto"/>
              <w:right w:val="single" w:sz="4" w:space="0" w:color="000000"/>
            </w:tcBorders>
            <w:vAlign w:val="center"/>
          </w:tcPr>
          <w:p w14:paraId="4DA34242" w14:textId="77777777" w:rsidR="006540D6" w:rsidRPr="00055B68" w:rsidRDefault="006540D6" w:rsidP="000D4595">
            <w:pPr>
              <w:spacing w:line="220" w:lineRule="exact"/>
              <w:ind w:left="103"/>
              <w:jc w:val="center"/>
              <w:rPr>
                <w:rFonts w:ascii="Times New Roman" w:eastAsia="Arial" w:hAnsi="Times New Roman" w:cs="Times New Roman"/>
              </w:rPr>
            </w:pPr>
            <w:r>
              <w:rPr>
                <w:rFonts w:ascii="Times New Roman" w:eastAsia="Arial" w:hAnsi="Times New Roman" w:cs="Times New Roman"/>
                <w:b/>
                <w:sz w:val="20"/>
                <w:szCs w:val="20"/>
              </w:rPr>
              <w:t>1</w:t>
            </w:r>
          </w:p>
        </w:tc>
        <w:tc>
          <w:tcPr>
            <w:tcW w:w="1538" w:type="dxa"/>
            <w:tcBorders>
              <w:top w:val="single" w:sz="4" w:space="0" w:color="000000"/>
              <w:left w:val="single" w:sz="4" w:space="0" w:color="000000"/>
              <w:bottom w:val="single" w:sz="4" w:space="0" w:color="auto"/>
              <w:right w:val="single" w:sz="4" w:space="0" w:color="000000"/>
            </w:tcBorders>
            <w:vAlign w:val="center"/>
          </w:tcPr>
          <w:p w14:paraId="0B31CFA5"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20 STUDENTI</w:t>
            </w:r>
          </w:p>
          <w:p w14:paraId="10F7B57A"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 xml:space="preserve">SEDE di Foresta  </w:t>
            </w:r>
          </w:p>
        </w:tc>
        <w:tc>
          <w:tcPr>
            <w:tcW w:w="992" w:type="dxa"/>
            <w:tcBorders>
              <w:top w:val="single" w:sz="4" w:space="0" w:color="000000"/>
              <w:left w:val="single" w:sz="4" w:space="0" w:color="000000"/>
              <w:bottom w:val="single" w:sz="4" w:space="0" w:color="auto"/>
              <w:right w:val="single" w:sz="4" w:space="0" w:color="000000"/>
            </w:tcBorders>
            <w:vAlign w:val="center"/>
          </w:tcPr>
          <w:p w14:paraId="09F9B635" w14:textId="77777777" w:rsidR="006540D6" w:rsidRPr="00055B68" w:rsidRDefault="006540D6" w:rsidP="000D4595">
            <w:pPr>
              <w:spacing w:line="220" w:lineRule="exact"/>
              <w:ind w:left="107"/>
              <w:jc w:val="center"/>
              <w:rPr>
                <w:rFonts w:ascii="Times New Roman" w:eastAsia="Arial" w:hAnsi="Times New Roman" w:cs="Times New Roman"/>
              </w:rPr>
            </w:pPr>
            <w:r>
              <w:rPr>
                <w:rFonts w:ascii="Times New Roman" w:eastAsia="Arial" w:hAnsi="Times New Roman" w:cs="Times New Roman"/>
                <w:spacing w:val="1"/>
                <w:sz w:val="20"/>
                <w:szCs w:val="20"/>
              </w:rPr>
              <w:t xml:space="preserve">60 h </w:t>
            </w:r>
          </w:p>
        </w:tc>
      </w:tr>
      <w:tr w:rsidR="006540D6" w:rsidRPr="00B62530" w14:paraId="2675407B" w14:textId="77777777" w:rsidTr="000D4595">
        <w:trPr>
          <w:trHeight w:hRule="exact" w:val="10642"/>
        </w:trPr>
        <w:tc>
          <w:tcPr>
            <w:tcW w:w="1555" w:type="dxa"/>
            <w:tcBorders>
              <w:top w:val="single" w:sz="4" w:space="0" w:color="000000"/>
              <w:left w:val="single" w:sz="4" w:space="0" w:color="000000"/>
              <w:bottom w:val="single" w:sz="4" w:space="0" w:color="auto"/>
              <w:right w:val="single" w:sz="4" w:space="0" w:color="000000"/>
            </w:tcBorders>
            <w:vAlign w:val="center"/>
          </w:tcPr>
          <w:p w14:paraId="7B4BFEAA" w14:textId="77777777" w:rsidR="006540D6" w:rsidRDefault="006540D6" w:rsidP="000D4595">
            <w:pPr>
              <w:ind w:left="103"/>
              <w:rPr>
                <w:rFonts w:ascii="Times New Roman" w:eastAsia="Arial" w:hAnsi="Times New Roman" w:cs="Times New Roman"/>
                <w:b/>
                <w:i/>
                <w:iCs/>
                <w:sz w:val="20"/>
                <w:szCs w:val="20"/>
              </w:rPr>
            </w:pPr>
            <w:r>
              <w:rPr>
                <w:rFonts w:ascii="Times New Roman" w:eastAsia="Arial" w:hAnsi="Times New Roman" w:cs="Times New Roman"/>
                <w:b/>
                <w:i/>
                <w:iCs/>
                <w:sz w:val="20"/>
                <w:szCs w:val="20"/>
              </w:rPr>
              <w:lastRenderedPageBreak/>
              <w:t>SIPARIO APERTO</w:t>
            </w:r>
          </w:p>
          <w:p w14:paraId="2D75B9BE" w14:textId="77777777" w:rsidR="006540D6" w:rsidRPr="00654183" w:rsidRDefault="006540D6" w:rsidP="000D4595">
            <w:pPr>
              <w:ind w:left="103"/>
              <w:rPr>
                <w:rFonts w:ascii="Times New Roman" w:eastAsia="Arial" w:hAnsi="Times New Roman" w:cs="Times New Roman"/>
                <w:b/>
                <w:i/>
                <w:iCs/>
                <w:sz w:val="20"/>
                <w:szCs w:val="20"/>
              </w:rPr>
            </w:pPr>
            <w:r w:rsidRPr="00C833D6">
              <w:rPr>
                <w:rFonts w:ascii="Times New Roman" w:eastAsia="Arial" w:hAnsi="Times New Roman" w:cs="Times New Roman"/>
                <w:b/>
                <w:i/>
                <w:iCs/>
                <w:sz w:val="40"/>
                <w:szCs w:val="40"/>
              </w:rPr>
              <w:t>□</w:t>
            </w:r>
          </w:p>
        </w:tc>
        <w:tc>
          <w:tcPr>
            <w:tcW w:w="5386" w:type="dxa"/>
            <w:tcBorders>
              <w:top w:val="single" w:sz="4" w:space="0" w:color="000000"/>
              <w:left w:val="single" w:sz="4" w:space="0" w:color="000000"/>
              <w:bottom w:val="single" w:sz="4" w:space="0" w:color="auto"/>
              <w:right w:val="single" w:sz="4" w:space="0" w:color="000000"/>
            </w:tcBorders>
            <w:vAlign w:val="center"/>
          </w:tcPr>
          <w:p w14:paraId="18637CC7"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Il progetto “Sipario Aperto” intende valorizzare il teatro come esperienza educativa, formativa e inclusiva, offrendo agli studenti l’opportunità di confrontarsi con testi, temi e linguaggi diversi attraverso attività di rielaborazione, interpretazione e rappresentazione scenica.</w:t>
            </w:r>
          </w:p>
          <w:p w14:paraId="3BB68E19"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Il percorso prevede il coinvolgimento attivo degli alunni nella lettura, comprensione e adattamento di materiali narrativi, teatrali o tematici, favorendo la partecipazione consapevole e la creatività individuale e collettiva. Attraverso il lavoro teatrale gli studenti sviluppano capacità comunicative, espressive e relazionali, sperimentando il valore della collaborazione e del rispetto reciproco.</w:t>
            </w:r>
          </w:p>
          <w:p w14:paraId="65762A93"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L’attività teatrale, infatti, rappresenta uno strumento efficace per promuovere inclusione, ascolto, condivisione e crescita personale, consentendo agli alunni di esprimere emozioni, riflessioni e competenze in un contesto dinamico e partecipativo.</w:t>
            </w:r>
          </w:p>
          <w:p w14:paraId="014C2CE9"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Finalità</w:t>
            </w:r>
          </w:p>
          <w:p w14:paraId="6263A283"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Sviluppare competenze comunicative, espressive e relazionali</w:t>
            </w:r>
          </w:p>
          <w:p w14:paraId="235E5A74"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Promuovere la partecipazione attiva alla vita scolastica e culturale</w:t>
            </w:r>
          </w:p>
          <w:p w14:paraId="75C0D16E"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Favorire la collaborazione e il lavoro di gruppo</w:t>
            </w:r>
          </w:p>
          <w:p w14:paraId="012F5922"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Stimolare creatività, autonomia e spirito critico</w:t>
            </w:r>
          </w:p>
          <w:p w14:paraId="107B1DAF"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Valorizzare il contributo individuale all’interno di un progetto comune</w:t>
            </w:r>
          </w:p>
          <w:p w14:paraId="5E2E7C1E"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Incentivare il dialogo tra esperienza personale, cultura e realtà contemporanea</w:t>
            </w:r>
          </w:p>
          <w:p w14:paraId="385C836C" w14:textId="77777777" w:rsidR="006540D6" w:rsidRPr="00514017" w:rsidRDefault="006540D6" w:rsidP="000D4595">
            <w:pPr>
              <w:spacing w:after="0"/>
              <w:ind w:left="103" w:right="138"/>
              <w:jc w:val="both"/>
              <w:rPr>
                <w:rFonts w:ascii="Times New Roman" w:eastAsia="Arial" w:hAnsi="Times New Roman" w:cs="Times New Roman"/>
                <w:sz w:val="20"/>
                <w:szCs w:val="20"/>
              </w:rPr>
            </w:pPr>
          </w:p>
          <w:p w14:paraId="502A9369"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Esiti attesi</w:t>
            </w:r>
            <w:r>
              <w:rPr>
                <w:rFonts w:ascii="Times New Roman" w:eastAsia="Arial" w:hAnsi="Times New Roman" w:cs="Times New Roman"/>
                <w:sz w:val="20"/>
                <w:szCs w:val="20"/>
              </w:rPr>
              <w:t xml:space="preserve">: </w:t>
            </w:r>
          </w:p>
          <w:p w14:paraId="0C66006F"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Miglioramento delle capacità espressive e comunicative</w:t>
            </w:r>
          </w:p>
          <w:p w14:paraId="402B5B45"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Maggiore consapevolezza del ruolo del singolo nel gruppo</w:t>
            </w:r>
          </w:p>
          <w:p w14:paraId="5A5941B4"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Rafforzamento delle competenze sociali e collaborative</w:t>
            </w:r>
          </w:p>
          <w:p w14:paraId="2D3A75DA"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Sviluppo della creatività e della capacità di rielaborazione personale</w:t>
            </w:r>
          </w:p>
          <w:p w14:paraId="36C7EF68"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Avvicinamento al linguaggio teatrale come strumento culturale ed educativo</w:t>
            </w:r>
          </w:p>
          <w:p w14:paraId="2F384000" w14:textId="77777777" w:rsidR="006540D6" w:rsidRPr="008C3DFB"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Potenziamento dell’autostima e della partecipazione attiva degli studenti</w:t>
            </w:r>
          </w:p>
        </w:tc>
        <w:tc>
          <w:tcPr>
            <w:tcW w:w="1134" w:type="dxa"/>
            <w:tcBorders>
              <w:top w:val="single" w:sz="4" w:space="0" w:color="000000"/>
              <w:left w:val="single" w:sz="4" w:space="0" w:color="000000"/>
              <w:bottom w:val="single" w:sz="4" w:space="0" w:color="auto"/>
              <w:right w:val="single" w:sz="4" w:space="0" w:color="000000"/>
            </w:tcBorders>
            <w:vAlign w:val="center"/>
          </w:tcPr>
          <w:p w14:paraId="1BFC03F6" w14:textId="77777777" w:rsidR="006540D6" w:rsidRDefault="006540D6" w:rsidP="000D4595">
            <w:pPr>
              <w:spacing w:line="220" w:lineRule="exact"/>
              <w:ind w:left="103"/>
              <w:jc w:val="center"/>
              <w:rPr>
                <w:rFonts w:ascii="Times New Roman" w:eastAsia="Arial" w:hAnsi="Times New Roman" w:cs="Times New Roman"/>
                <w:b/>
                <w:sz w:val="20"/>
                <w:szCs w:val="20"/>
              </w:rPr>
            </w:pPr>
            <w:r>
              <w:rPr>
                <w:rFonts w:ascii="Times New Roman" w:eastAsia="Arial" w:hAnsi="Times New Roman" w:cs="Times New Roman"/>
                <w:b/>
                <w:sz w:val="20"/>
                <w:szCs w:val="20"/>
              </w:rPr>
              <w:t>1</w:t>
            </w:r>
          </w:p>
        </w:tc>
        <w:tc>
          <w:tcPr>
            <w:tcW w:w="1538" w:type="dxa"/>
            <w:tcBorders>
              <w:top w:val="single" w:sz="4" w:space="0" w:color="000000"/>
              <w:left w:val="single" w:sz="4" w:space="0" w:color="000000"/>
              <w:bottom w:val="single" w:sz="4" w:space="0" w:color="auto"/>
              <w:right w:val="single" w:sz="4" w:space="0" w:color="000000"/>
            </w:tcBorders>
            <w:vAlign w:val="center"/>
          </w:tcPr>
          <w:p w14:paraId="2E30C48B"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 xml:space="preserve">20 STUDENTI </w:t>
            </w:r>
          </w:p>
          <w:p w14:paraId="1FF0C99C"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SEDE di Mesoraca</w:t>
            </w:r>
          </w:p>
        </w:tc>
        <w:tc>
          <w:tcPr>
            <w:tcW w:w="992" w:type="dxa"/>
            <w:tcBorders>
              <w:top w:val="single" w:sz="4" w:space="0" w:color="000000"/>
              <w:left w:val="single" w:sz="4" w:space="0" w:color="000000"/>
              <w:bottom w:val="single" w:sz="4" w:space="0" w:color="auto"/>
              <w:right w:val="single" w:sz="4" w:space="0" w:color="000000"/>
            </w:tcBorders>
            <w:vAlign w:val="center"/>
          </w:tcPr>
          <w:p w14:paraId="73733997"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60 h</w:t>
            </w:r>
          </w:p>
        </w:tc>
      </w:tr>
      <w:tr w:rsidR="006540D6" w:rsidRPr="00B62530" w14:paraId="65FA7404" w14:textId="77777777" w:rsidTr="000D4595">
        <w:trPr>
          <w:trHeight w:hRule="exact" w:val="12916"/>
        </w:trPr>
        <w:tc>
          <w:tcPr>
            <w:tcW w:w="1555" w:type="dxa"/>
            <w:tcBorders>
              <w:top w:val="single" w:sz="4" w:space="0" w:color="000000"/>
              <w:left w:val="single" w:sz="4" w:space="0" w:color="000000"/>
              <w:bottom w:val="single" w:sz="4" w:space="0" w:color="auto"/>
              <w:right w:val="single" w:sz="4" w:space="0" w:color="000000"/>
            </w:tcBorders>
            <w:vAlign w:val="center"/>
          </w:tcPr>
          <w:p w14:paraId="7B377470" w14:textId="77777777" w:rsidR="006540D6" w:rsidRDefault="006540D6" w:rsidP="000D4595">
            <w:pPr>
              <w:ind w:left="103"/>
              <w:rPr>
                <w:rFonts w:ascii="Times New Roman" w:eastAsia="Arial" w:hAnsi="Times New Roman" w:cs="Times New Roman"/>
                <w:b/>
                <w:i/>
                <w:iCs/>
                <w:sz w:val="20"/>
                <w:szCs w:val="20"/>
              </w:rPr>
            </w:pPr>
            <w:r>
              <w:rPr>
                <w:rFonts w:ascii="Times New Roman" w:eastAsia="Arial" w:hAnsi="Times New Roman" w:cs="Times New Roman"/>
                <w:b/>
                <w:i/>
                <w:iCs/>
                <w:sz w:val="20"/>
                <w:szCs w:val="20"/>
              </w:rPr>
              <w:lastRenderedPageBreak/>
              <w:t>ONE VOICE</w:t>
            </w:r>
          </w:p>
          <w:p w14:paraId="197AF103" w14:textId="77777777" w:rsidR="006540D6" w:rsidRDefault="006540D6" w:rsidP="000D4595">
            <w:pPr>
              <w:ind w:left="103"/>
              <w:rPr>
                <w:rFonts w:ascii="Times New Roman" w:eastAsia="Arial" w:hAnsi="Times New Roman" w:cs="Times New Roman"/>
                <w:b/>
                <w:i/>
                <w:iCs/>
                <w:sz w:val="20"/>
                <w:szCs w:val="20"/>
              </w:rPr>
            </w:pPr>
            <w:r w:rsidRPr="00C833D6">
              <w:rPr>
                <w:rFonts w:ascii="Times New Roman" w:eastAsia="Arial" w:hAnsi="Times New Roman" w:cs="Times New Roman"/>
                <w:b/>
                <w:i/>
                <w:iCs/>
                <w:sz w:val="40"/>
                <w:szCs w:val="40"/>
              </w:rPr>
              <w:t>□</w:t>
            </w:r>
          </w:p>
        </w:tc>
        <w:tc>
          <w:tcPr>
            <w:tcW w:w="5386" w:type="dxa"/>
            <w:tcBorders>
              <w:top w:val="single" w:sz="4" w:space="0" w:color="000000"/>
              <w:left w:val="single" w:sz="4" w:space="0" w:color="000000"/>
              <w:bottom w:val="single" w:sz="4" w:space="0" w:color="auto"/>
              <w:right w:val="single" w:sz="4" w:space="0" w:color="000000"/>
            </w:tcBorders>
            <w:vAlign w:val="center"/>
          </w:tcPr>
          <w:p w14:paraId="1C7CD18A"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Il progetto “ONE VOICE” nasce con l’obiettivo di valorizzare i talenti degli studenti attraverso la realizzazione di un musical in lingua inglese, inteso come esperienza educativa, artistica e inclusiva.</w:t>
            </w:r>
          </w:p>
          <w:p w14:paraId="7B7F5F9D"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All’interno della tematica generale “Talenti in azione”, il percorso mira a coinvolgere gli alunni in attività espressive e collaborative che integrano musica, recitazione, danza e lingua straniera, offrendo a ciascuno la possibilità di mettere in gioco le proprie capacità e inclinazioni personali.</w:t>
            </w:r>
            <w:r>
              <w:rPr>
                <w:rFonts w:ascii="Times New Roman" w:eastAsia="Arial" w:hAnsi="Times New Roman" w:cs="Times New Roman"/>
                <w:sz w:val="20"/>
                <w:szCs w:val="20"/>
              </w:rPr>
              <w:t xml:space="preserve"> </w:t>
            </w:r>
            <w:r w:rsidRPr="00514017">
              <w:rPr>
                <w:rFonts w:ascii="Times New Roman" w:eastAsia="Arial" w:hAnsi="Times New Roman" w:cs="Times New Roman"/>
                <w:sz w:val="20"/>
                <w:szCs w:val="20"/>
              </w:rPr>
              <w:t>La preparazione del musical prevede momenti di studio dei testi, esercitazioni linguistiche, attività corali, interpretazione scenica e costruzione dello spettacolo finale. Gli studenti saranno protagonisti di un percorso condiviso che favorisce creatività, partecipazione attiva e spirito di collaborazione.</w:t>
            </w:r>
            <w:r>
              <w:rPr>
                <w:rFonts w:ascii="Times New Roman" w:eastAsia="Arial" w:hAnsi="Times New Roman" w:cs="Times New Roman"/>
                <w:sz w:val="20"/>
                <w:szCs w:val="20"/>
              </w:rPr>
              <w:t xml:space="preserve"> </w:t>
            </w:r>
            <w:r w:rsidRPr="00514017">
              <w:rPr>
                <w:rFonts w:ascii="Times New Roman" w:eastAsia="Arial" w:hAnsi="Times New Roman" w:cs="Times New Roman"/>
                <w:sz w:val="20"/>
                <w:szCs w:val="20"/>
              </w:rPr>
              <w:t>L’utilizzo della lingua inglese in un contesto dinamico e motivante consentirà di potenziare le competenze linguistiche e comunicative in modo naturale e coinvolgente, sviluppando al tempo stesso sicurezza personale, capacità relazionali e consapevolezza del valore del lavoro di squadra.</w:t>
            </w:r>
            <w:r>
              <w:rPr>
                <w:rFonts w:ascii="Times New Roman" w:eastAsia="Arial" w:hAnsi="Times New Roman" w:cs="Times New Roman"/>
                <w:sz w:val="20"/>
                <w:szCs w:val="20"/>
              </w:rPr>
              <w:t xml:space="preserve"> </w:t>
            </w:r>
            <w:r w:rsidRPr="00514017">
              <w:rPr>
                <w:rFonts w:ascii="Times New Roman" w:eastAsia="Arial" w:hAnsi="Times New Roman" w:cs="Times New Roman"/>
                <w:sz w:val="20"/>
                <w:szCs w:val="20"/>
              </w:rPr>
              <w:t>Il musical diventa così uno spazio di incontro tra talenti diversi, dove ogni studente può contribuire alla realizzazione di un progetto comune attraverso le proprie abilità artistiche, organizzative ed espressive.</w:t>
            </w:r>
          </w:p>
          <w:p w14:paraId="60840AFC"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Finalità</w:t>
            </w:r>
            <w:r>
              <w:rPr>
                <w:rFonts w:ascii="Times New Roman" w:eastAsia="Arial" w:hAnsi="Times New Roman" w:cs="Times New Roman"/>
                <w:sz w:val="20"/>
                <w:szCs w:val="20"/>
              </w:rPr>
              <w:t xml:space="preserve">: </w:t>
            </w:r>
          </w:p>
          <w:p w14:paraId="44A6569D" w14:textId="77777777" w:rsidR="006540D6" w:rsidRPr="00514017" w:rsidRDefault="006540D6" w:rsidP="006540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Valorizzare i talenti individuali attraverso attività artistiche ed espressive</w:t>
            </w:r>
          </w:p>
          <w:p w14:paraId="3C55A28C" w14:textId="77777777" w:rsidR="006540D6" w:rsidRPr="00514017" w:rsidRDefault="006540D6" w:rsidP="006540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Potenziare le competenze linguistiche in lingua inglese</w:t>
            </w:r>
          </w:p>
          <w:p w14:paraId="3C49A2B6" w14:textId="77777777" w:rsidR="006540D6" w:rsidRPr="00514017" w:rsidRDefault="006540D6" w:rsidP="006540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Favorire la partecipazione attiva e il lavoro cooperativo</w:t>
            </w:r>
          </w:p>
          <w:p w14:paraId="6FF3EF64" w14:textId="77777777" w:rsidR="006540D6" w:rsidRPr="00514017" w:rsidRDefault="006540D6" w:rsidP="006540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Promuovere inclusione, collaborazione e rispetto reciproco</w:t>
            </w:r>
          </w:p>
          <w:p w14:paraId="7C33AFE8" w14:textId="77777777" w:rsidR="006540D6" w:rsidRPr="00514017" w:rsidRDefault="006540D6" w:rsidP="006540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Sviluppare capacità comunicative, creative e relazionali</w:t>
            </w:r>
          </w:p>
          <w:p w14:paraId="65F05CBA" w14:textId="77777777" w:rsidR="006540D6" w:rsidRPr="00514017" w:rsidRDefault="006540D6" w:rsidP="006540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Rafforzare autostima, autonomia e senso di responsabilità</w:t>
            </w:r>
          </w:p>
          <w:p w14:paraId="512238BD" w14:textId="77777777" w:rsidR="006540D6" w:rsidRPr="00514017" w:rsidRDefault="006540D6" w:rsidP="006540D6">
            <w:pPr>
              <w:pStyle w:val="Paragrafoelenco"/>
              <w:numPr>
                <w:ilvl w:val="0"/>
                <w:numId w:val="2"/>
              </w:numPr>
              <w:spacing w:after="0"/>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Educare all’espressione delle emozioni attraverso linguaggi artistici diversi</w:t>
            </w:r>
          </w:p>
          <w:p w14:paraId="28E79D74"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Esiti attesi</w:t>
            </w:r>
            <w:r>
              <w:rPr>
                <w:rFonts w:ascii="Times New Roman" w:eastAsia="Arial" w:hAnsi="Times New Roman" w:cs="Times New Roman"/>
                <w:sz w:val="20"/>
                <w:szCs w:val="20"/>
              </w:rPr>
              <w:t xml:space="preserve">: </w:t>
            </w:r>
          </w:p>
          <w:p w14:paraId="5890291B" w14:textId="77777777" w:rsidR="006540D6" w:rsidRPr="00514017" w:rsidRDefault="006540D6" w:rsidP="006540D6">
            <w:pPr>
              <w:pStyle w:val="Paragrafoelenco"/>
              <w:numPr>
                <w:ilvl w:val="0"/>
                <w:numId w:val="3"/>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Miglioramento delle competenze linguistiche e comunicative in inglese</w:t>
            </w:r>
          </w:p>
          <w:p w14:paraId="2D85D2F7" w14:textId="77777777" w:rsidR="006540D6" w:rsidRPr="00514017" w:rsidRDefault="006540D6" w:rsidP="006540D6">
            <w:pPr>
              <w:pStyle w:val="Paragrafoelenco"/>
              <w:numPr>
                <w:ilvl w:val="0"/>
                <w:numId w:val="3"/>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Maggiore sicurezza nell’espressione orale e scenica</w:t>
            </w:r>
          </w:p>
          <w:p w14:paraId="01FB25A0" w14:textId="77777777" w:rsidR="006540D6" w:rsidRPr="00514017" w:rsidRDefault="006540D6" w:rsidP="006540D6">
            <w:pPr>
              <w:pStyle w:val="Paragrafoelenco"/>
              <w:numPr>
                <w:ilvl w:val="0"/>
                <w:numId w:val="3"/>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Potenziamento delle capacità collaborative e relazionali</w:t>
            </w:r>
          </w:p>
          <w:p w14:paraId="1ADF2113" w14:textId="77777777" w:rsidR="006540D6" w:rsidRPr="00514017" w:rsidRDefault="006540D6" w:rsidP="006540D6">
            <w:pPr>
              <w:pStyle w:val="Paragrafoelenco"/>
              <w:numPr>
                <w:ilvl w:val="0"/>
                <w:numId w:val="3"/>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Sviluppo della creatività e delle abilità artistiche individuali</w:t>
            </w:r>
          </w:p>
          <w:p w14:paraId="7D04A759" w14:textId="77777777" w:rsidR="006540D6" w:rsidRPr="00514017" w:rsidRDefault="006540D6" w:rsidP="006540D6">
            <w:pPr>
              <w:pStyle w:val="Paragrafoelenco"/>
              <w:numPr>
                <w:ilvl w:val="0"/>
                <w:numId w:val="3"/>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Consolidamento del senso di appartenenza al gruppo e alla comunità scolastica</w:t>
            </w:r>
          </w:p>
          <w:p w14:paraId="3695032F" w14:textId="77777777" w:rsidR="006540D6" w:rsidRPr="00514017" w:rsidRDefault="006540D6" w:rsidP="000D4595">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Realizzazione di uno spettacolo finale come momento di condivisione e valorizzazione dei talenti degli studenti</w:t>
            </w:r>
          </w:p>
        </w:tc>
        <w:tc>
          <w:tcPr>
            <w:tcW w:w="1134" w:type="dxa"/>
            <w:tcBorders>
              <w:top w:val="single" w:sz="4" w:space="0" w:color="000000"/>
              <w:left w:val="single" w:sz="4" w:space="0" w:color="000000"/>
              <w:bottom w:val="single" w:sz="4" w:space="0" w:color="auto"/>
              <w:right w:val="single" w:sz="4" w:space="0" w:color="000000"/>
            </w:tcBorders>
            <w:vAlign w:val="center"/>
          </w:tcPr>
          <w:p w14:paraId="0DA7F3AD" w14:textId="77777777" w:rsidR="006540D6" w:rsidRDefault="006540D6" w:rsidP="000D4595">
            <w:pPr>
              <w:spacing w:line="220" w:lineRule="exact"/>
              <w:ind w:left="103"/>
              <w:jc w:val="center"/>
              <w:rPr>
                <w:rFonts w:ascii="Times New Roman" w:eastAsia="Arial" w:hAnsi="Times New Roman" w:cs="Times New Roman"/>
                <w:b/>
                <w:sz w:val="20"/>
                <w:szCs w:val="20"/>
              </w:rPr>
            </w:pPr>
            <w:r>
              <w:rPr>
                <w:rFonts w:ascii="Times New Roman" w:eastAsia="Arial" w:hAnsi="Times New Roman" w:cs="Times New Roman"/>
                <w:b/>
                <w:sz w:val="20"/>
                <w:szCs w:val="20"/>
              </w:rPr>
              <w:t>1</w:t>
            </w:r>
          </w:p>
        </w:tc>
        <w:tc>
          <w:tcPr>
            <w:tcW w:w="1538" w:type="dxa"/>
            <w:tcBorders>
              <w:top w:val="single" w:sz="4" w:space="0" w:color="000000"/>
              <w:left w:val="single" w:sz="4" w:space="0" w:color="000000"/>
              <w:bottom w:val="single" w:sz="4" w:space="0" w:color="auto"/>
              <w:right w:val="single" w:sz="4" w:space="0" w:color="000000"/>
            </w:tcBorders>
            <w:vAlign w:val="center"/>
          </w:tcPr>
          <w:p w14:paraId="7F3BDFE7"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20 STUDENTI</w:t>
            </w:r>
          </w:p>
          <w:p w14:paraId="370999A1"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 xml:space="preserve">SEDE di Cotronei </w:t>
            </w:r>
          </w:p>
        </w:tc>
        <w:tc>
          <w:tcPr>
            <w:tcW w:w="992" w:type="dxa"/>
            <w:tcBorders>
              <w:top w:val="single" w:sz="4" w:space="0" w:color="000000"/>
              <w:left w:val="single" w:sz="4" w:space="0" w:color="000000"/>
              <w:bottom w:val="single" w:sz="4" w:space="0" w:color="auto"/>
              <w:right w:val="single" w:sz="4" w:space="0" w:color="000000"/>
            </w:tcBorders>
            <w:vAlign w:val="center"/>
          </w:tcPr>
          <w:p w14:paraId="065780F2"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60 h</w:t>
            </w:r>
          </w:p>
        </w:tc>
      </w:tr>
      <w:tr w:rsidR="006540D6" w:rsidRPr="00B62530" w14:paraId="3D34C41C" w14:textId="77777777" w:rsidTr="000D4595">
        <w:trPr>
          <w:trHeight w:hRule="exact" w:val="14469"/>
        </w:trPr>
        <w:tc>
          <w:tcPr>
            <w:tcW w:w="1555" w:type="dxa"/>
            <w:tcBorders>
              <w:top w:val="single" w:sz="4" w:space="0" w:color="000000"/>
              <w:left w:val="single" w:sz="4" w:space="0" w:color="000000"/>
              <w:bottom w:val="single" w:sz="4" w:space="0" w:color="auto"/>
              <w:right w:val="single" w:sz="4" w:space="0" w:color="000000"/>
            </w:tcBorders>
            <w:vAlign w:val="center"/>
          </w:tcPr>
          <w:p w14:paraId="5441AED2" w14:textId="77777777" w:rsidR="006540D6" w:rsidRDefault="006540D6" w:rsidP="000D4595">
            <w:pPr>
              <w:ind w:left="103"/>
              <w:rPr>
                <w:rFonts w:ascii="Times New Roman" w:eastAsia="Arial" w:hAnsi="Times New Roman" w:cs="Times New Roman"/>
                <w:b/>
                <w:i/>
                <w:iCs/>
                <w:sz w:val="20"/>
                <w:szCs w:val="20"/>
              </w:rPr>
            </w:pPr>
            <w:r w:rsidRPr="008C3DFB">
              <w:rPr>
                <w:rFonts w:ascii="Times New Roman" w:eastAsia="Arial" w:hAnsi="Times New Roman" w:cs="Times New Roman"/>
                <w:b/>
                <w:i/>
                <w:iCs/>
                <w:sz w:val="20"/>
                <w:szCs w:val="20"/>
              </w:rPr>
              <w:lastRenderedPageBreak/>
              <w:t xml:space="preserve">GREEN FARMING </w:t>
            </w:r>
            <w:r>
              <w:rPr>
                <w:rFonts w:ascii="Times New Roman" w:eastAsia="Arial" w:hAnsi="Times New Roman" w:cs="Times New Roman"/>
                <w:b/>
                <w:i/>
                <w:iCs/>
                <w:sz w:val="20"/>
                <w:szCs w:val="20"/>
              </w:rPr>
              <w:t>3</w:t>
            </w:r>
          </w:p>
          <w:p w14:paraId="76DC814E" w14:textId="77777777" w:rsidR="006540D6" w:rsidRPr="00654183" w:rsidRDefault="006540D6" w:rsidP="000D4595">
            <w:pPr>
              <w:ind w:left="103"/>
              <w:rPr>
                <w:rFonts w:ascii="Times New Roman" w:eastAsia="Arial" w:hAnsi="Times New Roman" w:cs="Times New Roman"/>
                <w:b/>
                <w:i/>
                <w:iCs/>
                <w:sz w:val="20"/>
                <w:szCs w:val="20"/>
              </w:rPr>
            </w:pPr>
            <w:r w:rsidRPr="00C833D6">
              <w:rPr>
                <w:rFonts w:ascii="Times New Roman" w:eastAsia="Arial" w:hAnsi="Times New Roman" w:cs="Times New Roman"/>
                <w:b/>
                <w:i/>
                <w:iCs/>
                <w:sz w:val="40"/>
                <w:szCs w:val="40"/>
              </w:rPr>
              <w:t>□</w:t>
            </w:r>
          </w:p>
        </w:tc>
        <w:tc>
          <w:tcPr>
            <w:tcW w:w="5386" w:type="dxa"/>
            <w:tcBorders>
              <w:top w:val="single" w:sz="4" w:space="0" w:color="000000"/>
              <w:left w:val="single" w:sz="4" w:space="0" w:color="000000"/>
              <w:bottom w:val="single" w:sz="4" w:space="0" w:color="auto"/>
              <w:right w:val="single" w:sz="4" w:space="0" w:color="000000"/>
            </w:tcBorders>
            <w:vAlign w:val="center"/>
          </w:tcPr>
          <w:p w14:paraId="0459976F"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 xml:space="preserve">Il modulo didattico prevede un’attività STEM -science, technology, engineering and mathematics -dedicata  all'agricoltura 4.0 e alla sostenibilità,  strutturata in modo da fornire agli studenti una comprensione delle moderne pratiche agricole sostenibili, con un focus specifico su aspetti come l'agricoltura 4.0, i sistemi di coltivazione idroponici, la coltivazione di fragole e la creazione di orti botanici e didattici. </w:t>
            </w:r>
          </w:p>
          <w:p w14:paraId="7C1327CE"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 xml:space="preserve">L’attività prevede l’uso della serra idroponica, una tecnica di coltivazione delle piante fuori suolo e con basso impatto ambientale caratterizzata da un ridotto consumo idrico. </w:t>
            </w:r>
          </w:p>
          <w:p w14:paraId="05EB09AB"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La ricerca utilizza questo strumento per attivare una didattica laboratoriale innovativa e introdurre il metodo scientifico in classe</w:t>
            </w:r>
          </w:p>
          <w:p w14:paraId="24DE941A"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Alcune indicazioni, specifiche, per le attività STEM:</w:t>
            </w:r>
          </w:p>
          <w:p w14:paraId="09E47F04"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Scienza (Science):</w:t>
            </w:r>
          </w:p>
          <w:p w14:paraId="1DE98091"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Approfondimento delle scienze naturali, biologia, chimica e fisica, lo studio delle leggi della natura e dei fenomeni fisici in un “ecosistema” artificiale.</w:t>
            </w:r>
          </w:p>
          <w:p w14:paraId="21F5F26D"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Esperimenti di laboratorio per comprendere i principi scientifici, un ottimo strumento didattico per insegnare agli studenti i principi della crescita delle piante, dell'agricoltura sostenibile.</w:t>
            </w:r>
          </w:p>
          <w:p w14:paraId="7361F877"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Tecnologia (Technology):</w:t>
            </w:r>
          </w:p>
          <w:p w14:paraId="1085E844"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Un’attività che utilizza la metodologia didattica innovativa del “Il Bifocal Modeling”, che integra la didattica teorica con l’apprendimento di capacità di modellizzazione, capacità di progettazione, osservazione dell’esperimento e pensiero computazionale. Gli studenti sono infatti chiamati a progettare, osservare e confrontare l'esperimento reale con il modello (in forma cartacea o digitale, fatto con Fogli di calcolo, Scratch, NetLogo etc).</w:t>
            </w:r>
          </w:p>
          <w:p w14:paraId="7C2C3611"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Utilizzo di strumenti digitali per gestire, monitorare, anche da remoto il “sistema serra”.</w:t>
            </w:r>
          </w:p>
          <w:p w14:paraId="47232150"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Ingegneria (Engineering):</w:t>
            </w:r>
          </w:p>
          <w:p w14:paraId="29C1CCB6"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Studio dei principi di progettazione e costruzione del sistema di fertirrigazione, contenitori idroponici (cisterne, tubi, canali, ecc.).</w:t>
            </w:r>
          </w:p>
          <w:p w14:paraId="0AD72302"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Utilizzare il “COMMANDER EVO GOLD” il sistema di fertirrigazione, un sistema automatico in grado di gestire tutte le funzionalità di un moderno impianto di irrigazione, compresa la fertilizzazione con misurazione della conducibilità elettrica, iniezione di agenti acidi o basici per il controllo del pH, pulizia dei filtri, agitatori, avviamento pompe.</w:t>
            </w:r>
          </w:p>
          <w:p w14:paraId="7A66C2BD" w14:textId="77777777" w:rsidR="006540D6" w:rsidRPr="00563BDC" w:rsidRDefault="006540D6" w:rsidP="000D4595">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Matematica (Mathematics):</w:t>
            </w:r>
          </w:p>
          <w:p w14:paraId="5349C3A5" w14:textId="77777777" w:rsidR="006540D6" w:rsidRPr="002979E5" w:rsidRDefault="006540D6" w:rsidP="000D4595">
            <w:pPr>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Applicazione della matematica in contesti reali, misurare/elaborare i parametri rilevati nell’ambiente serra (chimico-fisici, crescita delle piante, consumo d’acqua, di energia, etc.), quindi per valutare l’impatto di diverse variabili (acqua, temperatura, luce, nutrienti, pH) sulla crescita delle piante, un’attività che consente di comprendere come sviluppare (o utilizzare) un modello per illustrare concetti scientifici e matematici, prendere decisioni basate sui dati raccolti.</w:t>
            </w:r>
            <w:r w:rsidRPr="008C3DFB">
              <w:rPr>
                <w:rFonts w:ascii="Times New Roman" w:eastAsia="Arial" w:hAnsi="Times New Roman" w:cs="Times New Roman"/>
                <w:sz w:val="20"/>
                <w:szCs w:val="20"/>
              </w:rPr>
              <w:t>.</w:t>
            </w:r>
          </w:p>
        </w:tc>
        <w:tc>
          <w:tcPr>
            <w:tcW w:w="1134" w:type="dxa"/>
            <w:tcBorders>
              <w:top w:val="single" w:sz="4" w:space="0" w:color="000000"/>
              <w:left w:val="single" w:sz="4" w:space="0" w:color="000000"/>
              <w:bottom w:val="single" w:sz="4" w:space="0" w:color="auto"/>
              <w:right w:val="single" w:sz="4" w:space="0" w:color="000000"/>
            </w:tcBorders>
            <w:vAlign w:val="center"/>
          </w:tcPr>
          <w:p w14:paraId="4FE37BDD" w14:textId="77777777" w:rsidR="006540D6" w:rsidRDefault="006540D6" w:rsidP="000D4595">
            <w:pPr>
              <w:spacing w:line="220" w:lineRule="exact"/>
              <w:ind w:left="103"/>
              <w:jc w:val="center"/>
              <w:rPr>
                <w:rFonts w:ascii="Times New Roman" w:eastAsia="Arial" w:hAnsi="Times New Roman" w:cs="Times New Roman"/>
                <w:b/>
                <w:sz w:val="20"/>
                <w:szCs w:val="20"/>
              </w:rPr>
            </w:pPr>
            <w:r>
              <w:rPr>
                <w:rFonts w:ascii="Times New Roman" w:eastAsia="Arial" w:hAnsi="Times New Roman" w:cs="Times New Roman"/>
                <w:b/>
                <w:sz w:val="20"/>
                <w:szCs w:val="20"/>
              </w:rPr>
              <w:t>1</w:t>
            </w:r>
          </w:p>
        </w:tc>
        <w:tc>
          <w:tcPr>
            <w:tcW w:w="1538" w:type="dxa"/>
            <w:tcBorders>
              <w:top w:val="single" w:sz="4" w:space="0" w:color="000000"/>
              <w:left w:val="single" w:sz="4" w:space="0" w:color="000000"/>
              <w:bottom w:val="single" w:sz="4" w:space="0" w:color="auto"/>
              <w:right w:val="single" w:sz="4" w:space="0" w:color="000000"/>
            </w:tcBorders>
            <w:vAlign w:val="center"/>
          </w:tcPr>
          <w:p w14:paraId="6513AED7"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19 STUDENTI</w:t>
            </w:r>
          </w:p>
          <w:p w14:paraId="3F275AFA"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SEDE di Foresta</w:t>
            </w:r>
          </w:p>
        </w:tc>
        <w:tc>
          <w:tcPr>
            <w:tcW w:w="992" w:type="dxa"/>
            <w:tcBorders>
              <w:top w:val="single" w:sz="4" w:space="0" w:color="000000"/>
              <w:left w:val="single" w:sz="4" w:space="0" w:color="000000"/>
              <w:bottom w:val="single" w:sz="4" w:space="0" w:color="auto"/>
              <w:right w:val="single" w:sz="4" w:space="0" w:color="000000"/>
            </w:tcBorders>
            <w:vAlign w:val="center"/>
          </w:tcPr>
          <w:p w14:paraId="63D9FFBC"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30 h</w:t>
            </w:r>
          </w:p>
        </w:tc>
      </w:tr>
      <w:tr w:rsidR="006540D6" w:rsidRPr="00B62530" w14:paraId="47C13445" w14:textId="77777777" w:rsidTr="000D4595">
        <w:trPr>
          <w:trHeight w:hRule="exact" w:val="740"/>
        </w:trPr>
        <w:tc>
          <w:tcPr>
            <w:tcW w:w="1555" w:type="dxa"/>
            <w:tcBorders>
              <w:top w:val="single" w:sz="4" w:space="0" w:color="000000"/>
              <w:left w:val="single" w:sz="4" w:space="0" w:color="000000"/>
              <w:bottom w:val="single" w:sz="4" w:space="0" w:color="000000"/>
              <w:right w:val="single" w:sz="4" w:space="0" w:color="000000"/>
            </w:tcBorders>
            <w:vAlign w:val="center"/>
          </w:tcPr>
          <w:p w14:paraId="2C5446D5" w14:textId="77777777" w:rsidR="006540D6" w:rsidRPr="00055B68" w:rsidRDefault="006540D6" w:rsidP="000D4595">
            <w:pPr>
              <w:spacing w:line="220" w:lineRule="exact"/>
              <w:ind w:left="103"/>
              <w:jc w:val="right"/>
              <w:rPr>
                <w:rFonts w:ascii="Times New Roman" w:eastAsia="Arial" w:hAnsi="Times New Roman" w:cs="Times New Roman"/>
              </w:rPr>
            </w:pPr>
            <w:r w:rsidRPr="00055B68">
              <w:rPr>
                <w:rFonts w:ascii="Times New Roman" w:eastAsia="Arial" w:hAnsi="Times New Roman" w:cs="Times New Roman"/>
                <w:b/>
                <w:spacing w:val="2"/>
                <w:sz w:val="20"/>
                <w:szCs w:val="20"/>
              </w:rPr>
              <w:lastRenderedPageBreak/>
              <w:t>To</w:t>
            </w:r>
            <w:r w:rsidRPr="00055B68">
              <w:rPr>
                <w:rFonts w:ascii="Times New Roman" w:eastAsia="Arial" w:hAnsi="Times New Roman" w:cs="Times New Roman"/>
                <w:b/>
                <w:spacing w:val="1"/>
                <w:sz w:val="20"/>
                <w:szCs w:val="20"/>
              </w:rPr>
              <w:t>t</w:t>
            </w:r>
            <w:r w:rsidRPr="00055B68">
              <w:rPr>
                <w:rFonts w:ascii="Times New Roman" w:eastAsia="Arial" w:hAnsi="Times New Roman" w:cs="Times New Roman"/>
                <w:b/>
                <w:spacing w:val="-3"/>
                <w:sz w:val="20"/>
                <w:szCs w:val="20"/>
              </w:rPr>
              <w:t>a</w:t>
            </w:r>
            <w:r w:rsidRPr="00055B68">
              <w:rPr>
                <w:rFonts w:ascii="Times New Roman" w:eastAsia="Arial" w:hAnsi="Times New Roman" w:cs="Times New Roman"/>
                <w:b/>
                <w:sz w:val="20"/>
                <w:szCs w:val="20"/>
              </w:rPr>
              <w:t>le</w:t>
            </w:r>
            <w:r w:rsidRPr="00055B68">
              <w:rPr>
                <w:rFonts w:ascii="Times New Roman" w:eastAsia="Arial" w:hAnsi="Times New Roman" w:cs="Times New Roman"/>
                <w:b/>
                <w:spacing w:val="1"/>
                <w:sz w:val="20"/>
                <w:szCs w:val="20"/>
              </w:rPr>
              <w:t xml:space="preserve"> </w:t>
            </w:r>
            <w:r w:rsidRPr="00055B68">
              <w:rPr>
                <w:rFonts w:ascii="Times New Roman" w:eastAsia="Arial" w:hAnsi="Times New Roman" w:cs="Times New Roman"/>
                <w:b/>
                <w:spacing w:val="2"/>
                <w:sz w:val="20"/>
                <w:szCs w:val="20"/>
              </w:rPr>
              <w:t>f</w:t>
            </w:r>
            <w:r w:rsidRPr="00055B68">
              <w:rPr>
                <w:rFonts w:ascii="Times New Roman" w:eastAsia="Arial" w:hAnsi="Times New Roman" w:cs="Times New Roman"/>
                <w:b/>
                <w:spacing w:val="-4"/>
                <w:sz w:val="20"/>
                <w:szCs w:val="20"/>
              </w:rPr>
              <w:t>i</w:t>
            </w:r>
            <w:r w:rsidRPr="00055B68">
              <w:rPr>
                <w:rFonts w:ascii="Times New Roman" w:eastAsia="Arial" w:hAnsi="Times New Roman" w:cs="Times New Roman"/>
                <w:b/>
                <w:spacing w:val="2"/>
                <w:sz w:val="20"/>
                <w:szCs w:val="20"/>
              </w:rPr>
              <w:t>g</w:t>
            </w:r>
            <w:r w:rsidRPr="00055B68">
              <w:rPr>
                <w:rFonts w:ascii="Times New Roman" w:eastAsia="Arial" w:hAnsi="Times New Roman" w:cs="Times New Roman"/>
                <w:b/>
                <w:spacing w:val="-2"/>
                <w:sz w:val="20"/>
                <w:szCs w:val="20"/>
              </w:rPr>
              <w:t>ur</w:t>
            </w:r>
            <w:r w:rsidRPr="00055B68">
              <w:rPr>
                <w:rFonts w:ascii="Times New Roman" w:eastAsia="Arial" w:hAnsi="Times New Roman" w:cs="Times New Roman"/>
                <w:b/>
                <w:sz w:val="20"/>
                <w:szCs w:val="20"/>
              </w:rPr>
              <w:t>e</w:t>
            </w:r>
            <w:r w:rsidRPr="00055B68">
              <w:rPr>
                <w:rFonts w:ascii="Times New Roman" w:eastAsia="Arial" w:hAnsi="Times New Roman" w:cs="Times New Roman"/>
                <w:b/>
                <w:spacing w:val="1"/>
                <w:sz w:val="20"/>
                <w:szCs w:val="20"/>
              </w:rPr>
              <w:t xml:space="preserve"> </w:t>
            </w:r>
            <w:r w:rsidRPr="00055B68">
              <w:rPr>
                <w:rFonts w:ascii="Times New Roman" w:eastAsia="Arial" w:hAnsi="Times New Roman" w:cs="Times New Roman"/>
                <w:b/>
                <w:spacing w:val="-1"/>
                <w:sz w:val="20"/>
                <w:szCs w:val="20"/>
              </w:rPr>
              <w:t>r</w:t>
            </w:r>
            <w:r w:rsidRPr="00055B68">
              <w:rPr>
                <w:rFonts w:ascii="Times New Roman" w:eastAsia="Arial" w:hAnsi="Times New Roman" w:cs="Times New Roman"/>
                <w:b/>
                <w:sz w:val="20"/>
                <w:szCs w:val="20"/>
              </w:rPr>
              <w:t>i</w:t>
            </w:r>
            <w:r w:rsidRPr="00055B68">
              <w:rPr>
                <w:rFonts w:ascii="Times New Roman" w:eastAsia="Arial" w:hAnsi="Times New Roman" w:cs="Times New Roman"/>
                <w:b/>
                <w:spacing w:val="1"/>
                <w:sz w:val="20"/>
                <w:szCs w:val="20"/>
              </w:rPr>
              <w:t>c</w:t>
            </w:r>
            <w:r w:rsidRPr="00055B68">
              <w:rPr>
                <w:rFonts w:ascii="Times New Roman" w:eastAsia="Arial" w:hAnsi="Times New Roman" w:cs="Times New Roman"/>
                <w:b/>
                <w:spacing w:val="-2"/>
                <w:sz w:val="20"/>
                <w:szCs w:val="20"/>
              </w:rPr>
              <w:t>h</w:t>
            </w:r>
            <w:r w:rsidRPr="00055B68">
              <w:rPr>
                <w:rFonts w:ascii="Times New Roman" w:eastAsia="Arial" w:hAnsi="Times New Roman" w:cs="Times New Roman"/>
                <w:b/>
                <w:sz w:val="20"/>
                <w:szCs w:val="20"/>
              </w:rPr>
              <w:t>i</w:t>
            </w:r>
            <w:r w:rsidRPr="00055B68">
              <w:rPr>
                <w:rFonts w:ascii="Times New Roman" w:eastAsia="Arial" w:hAnsi="Times New Roman" w:cs="Times New Roman"/>
                <w:b/>
                <w:spacing w:val="1"/>
                <w:sz w:val="20"/>
                <w:szCs w:val="20"/>
              </w:rPr>
              <w:t>est</w:t>
            </w:r>
            <w:r w:rsidRPr="00055B68">
              <w:rPr>
                <w:rFonts w:ascii="Times New Roman" w:eastAsia="Arial" w:hAnsi="Times New Roman" w:cs="Times New Roman"/>
                <w:b/>
                <w:sz w:val="20"/>
                <w:szCs w:val="20"/>
              </w:rPr>
              <w:t>e</w:t>
            </w:r>
          </w:p>
        </w:tc>
        <w:tc>
          <w:tcPr>
            <w:tcW w:w="5386" w:type="dxa"/>
            <w:tcBorders>
              <w:top w:val="single" w:sz="4" w:space="0" w:color="000000"/>
              <w:left w:val="single" w:sz="4" w:space="0" w:color="000000"/>
              <w:bottom w:val="single" w:sz="4" w:space="0" w:color="000000"/>
              <w:right w:val="single" w:sz="4" w:space="0" w:color="000000"/>
            </w:tcBorders>
          </w:tcPr>
          <w:p w14:paraId="382E18FE" w14:textId="77777777" w:rsidR="006540D6" w:rsidRPr="00055B68" w:rsidRDefault="006540D6" w:rsidP="000D4595">
            <w:pPr>
              <w:spacing w:line="220" w:lineRule="exact"/>
              <w:ind w:left="103"/>
              <w:jc w:val="center"/>
              <w:rPr>
                <w:rFonts w:ascii="Times New Roman" w:eastAsia="Arial" w:hAnsi="Times New Roman" w:cs="Times New Roman"/>
                <w:b/>
                <w:spacing w:val="1"/>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B81AA47" w14:textId="77777777" w:rsidR="006540D6" w:rsidRPr="00055B68" w:rsidRDefault="006540D6" w:rsidP="000D4595">
            <w:pPr>
              <w:spacing w:line="220" w:lineRule="exact"/>
              <w:ind w:left="103"/>
              <w:jc w:val="center"/>
              <w:rPr>
                <w:rFonts w:ascii="Times New Roman" w:eastAsia="Arial" w:hAnsi="Times New Roman" w:cs="Times New Roman"/>
              </w:rPr>
            </w:pPr>
            <w:r>
              <w:rPr>
                <w:rFonts w:ascii="Times New Roman" w:eastAsia="Arial" w:hAnsi="Times New Roman" w:cs="Times New Roman"/>
                <w:b/>
                <w:spacing w:val="1"/>
                <w:sz w:val="20"/>
                <w:szCs w:val="20"/>
              </w:rPr>
              <w:t>4</w:t>
            </w:r>
          </w:p>
        </w:tc>
        <w:tc>
          <w:tcPr>
            <w:tcW w:w="1538" w:type="dxa"/>
            <w:tcBorders>
              <w:top w:val="single" w:sz="4" w:space="0" w:color="000000"/>
              <w:left w:val="single" w:sz="4" w:space="0" w:color="000000"/>
              <w:bottom w:val="single" w:sz="4" w:space="0" w:color="000000"/>
              <w:right w:val="single" w:sz="4" w:space="0" w:color="000000"/>
            </w:tcBorders>
          </w:tcPr>
          <w:p w14:paraId="186E561D" w14:textId="77777777" w:rsidR="006540D6" w:rsidRDefault="006540D6" w:rsidP="000D4595">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79</w:t>
            </w:r>
          </w:p>
        </w:tc>
        <w:tc>
          <w:tcPr>
            <w:tcW w:w="992" w:type="dxa"/>
            <w:tcBorders>
              <w:top w:val="single" w:sz="4" w:space="0" w:color="000000"/>
              <w:left w:val="single" w:sz="4" w:space="0" w:color="000000"/>
              <w:bottom w:val="single" w:sz="4" w:space="0" w:color="000000"/>
              <w:right w:val="single" w:sz="4" w:space="0" w:color="000000"/>
            </w:tcBorders>
            <w:vAlign w:val="center"/>
          </w:tcPr>
          <w:p w14:paraId="5BEA54B9" w14:textId="77777777" w:rsidR="006540D6" w:rsidRPr="00055B68" w:rsidRDefault="006540D6" w:rsidP="000D4595">
            <w:pPr>
              <w:spacing w:line="220" w:lineRule="exact"/>
              <w:ind w:left="107"/>
              <w:jc w:val="center"/>
              <w:rPr>
                <w:rFonts w:ascii="Times New Roman" w:eastAsia="Arial" w:hAnsi="Times New Roman" w:cs="Times New Roman"/>
              </w:rPr>
            </w:pPr>
            <w:r>
              <w:rPr>
                <w:rFonts w:ascii="Times New Roman" w:eastAsia="Arial" w:hAnsi="Times New Roman" w:cs="Times New Roman"/>
                <w:spacing w:val="1"/>
                <w:sz w:val="20"/>
                <w:szCs w:val="20"/>
              </w:rPr>
              <w:t>210</w:t>
            </w:r>
          </w:p>
        </w:tc>
      </w:tr>
    </w:tbl>
    <w:p w14:paraId="392F6D70" w14:textId="77777777" w:rsidR="002B7857" w:rsidRPr="002B7857" w:rsidRDefault="002B7857" w:rsidP="000C685B">
      <w:pPr>
        <w:jc w:val="both"/>
        <w:rPr>
          <w:rFonts w:ascii="Times New Roman" w:hAnsi="Times New Roman" w:cs="Times New Roman"/>
          <w:bCs/>
          <w:i/>
          <w:iCs/>
          <w:color w:val="000000" w:themeColor="text1"/>
        </w:rPr>
      </w:pPr>
      <w:r w:rsidRPr="002B7857">
        <w:rPr>
          <w:rFonts w:ascii="Times New Roman" w:hAnsi="Times New Roman" w:cs="Times New Roman"/>
          <w:bCs/>
          <w:i/>
          <w:iCs/>
          <w:color w:val="000000" w:themeColor="text1"/>
        </w:rPr>
        <w:t>(nel caso di più candidature esprimere un ordine di preferenza)</w:t>
      </w:r>
    </w:p>
    <w:p w14:paraId="7700762D" w14:textId="2964A519" w:rsidR="002B7857" w:rsidRDefault="002B7857" w:rsidP="000C685B">
      <w:pPr>
        <w:jc w:val="both"/>
        <w:rPr>
          <w:rFonts w:ascii="Times New Roman" w:hAnsi="Times New Roman" w:cs="Times New Roman"/>
          <w:bCs/>
          <w:color w:val="000000" w:themeColor="text1"/>
        </w:rPr>
      </w:pPr>
      <w:r>
        <w:rPr>
          <w:rFonts w:ascii="Times New Roman" w:hAnsi="Times New Roman" w:cs="Times New Roman"/>
          <w:bCs/>
          <w:color w:val="000000" w:themeColor="text1"/>
        </w:rPr>
        <w:t>______________________________________________________________________________________________________________________________________________________________________________</w:t>
      </w:r>
    </w:p>
    <w:p w14:paraId="59FF6A9C" w14:textId="77777777" w:rsidR="000C685B" w:rsidRDefault="000C685B" w:rsidP="000C685B">
      <w:pPr>
        <w:jc w:val="both"/>
        <w:rPr>
          <w:rFonts w:ascii="Times New Roman" w:hAnsi="Times New Roman" w:cs="Times New Roman"/>
        </w:rPr>
      </w:pPr>
      <w:r w:rsidRPr="000C685B">
        <w:rPr>
          <w:rFonts w:ascii="Times New Roman" w:hAnsi="Times New Roman" w:cs="Times New Roman"/>
        </w:rPr>
        <w:t>A tal fine, consapevole della responsabilità penale e della decadenza da eventuali benefici acquisiti. Nel caso di dichiarazioni mendaci, dichiara sotto la propria responsabilità quanto segue:</w:t>
      </w:r>
    </w:p>
    <w:p w14:paraId="36A9CECB" w14:textId="77777777" w:rsidR="000C685B" w:rsidRDefault="000C685B" w:rsidP="000C685B">
      <w:pPr>
        <w:jc w:val="both"/>
        <w:rPr>
          <w:rFonts w:ascii="Times New Roman" w:hAnsi="Times New Roman" w:cs="Times New Roman"/>
        </w:rPr>
      </w:pPr>
      <w:r w:rsidRPr="000C685B">
        <w:rPr>
          <w:rFonts w:ascii="Times New Roman" w:hAnsi="Times New Roman" w:cs="Times New Roman"/>
        </w:rPr>
        <w:t>  di aver preso visione delle condizioni previste dal bando</w:t>
      </w:r>
      <w:r>
        <w:rPr>
          <w:rFonts w:ascii="Times New Roman" w:hAnsi="Times New Roman" w:cs="Times New Roman"/>
        </w:rPr>
        <w:t>;</w:t>
      </w:r>
    </w:p>
    <w:p w14:paraId="2B6F1FB5" w14:textId="77777777" w:rsidR="000C685B" w:rsidRDefault="000C685B" w:rsidP="000C685B">
      <w:pPr>
        <w:jc w:val="both"/>
        <w:rPr>
          <w:rFonts w:ascii="Times New Roman" w:hAnsi="Times New Roman" w:cs="Times New Roman"/>
        </w:rPr>
      </w:pPr>
      <w:r w:rsidRPr="000C685B">
        <w:rPr>
          <w:rFonts w:ascii="Times New Roman" w:hAnsi="Times New Roman" w:cs="Times New Roman"/>
        </w:rPr>
        <w:t>  di essere in godimento dei diritti politici</w:t>
      </w:r>
      <w:r>
        <w:rPr>
          <w:rFonts w:ascii="Times New Roman" w:hAnsi="Times New Roman" w:cs="Times New Roman"/>
        </w:rPr>
        <w:t>;</w:t>
      </w:r>
    </w:p>
    <w:p w14:paraId="6120340D" w14:textId="77777777" w:rsidR="000C685B" w:rsidRDefault="000C685B" w:rsidP="000C685B">
      <w:pPr>
        <w:jc w:val="both"/>
        <w:rPr>
          <w:rFonts w:ascii="Times New Roman" w:hAnsi="Times New Roman" w:cs="Times New Roman"/>
        </w:rPr>
      </w:pPr>
      <w:r w:rsidRPr="000C685B">
        <w:rPr>
          <w:rFonts w:ascii="Times New Roman" w:hAnsi="Times New Roman" w:cs="Times New Roman"/>
        </w:rPr>
        <w:t>  di non aver subito condanne penali ovvero di avere i seguenti provvedimenti penali</w:t>
      </w:r>
    </w:p>
    <w:p w14:paraId="2B79B3A3" w14:textId="77777777" w:rsidR="00BC3265" w:rsidRDefault="00BC3265">
      <w:r>
        <w:rPr>
          <w:rFonts w:ascii="Times New Roman" w:hAnsi="Times New Roman" w:cs="Times New Roman"/>
        </w:rPr>
        <w:t>_______________________________________________________________________________________</w:t>
      </w:r>
    </w:p>
    <w:p w14:paraId="76ED30AE" w14:textId="77777777" w:rsidR="00BC3265" w:rsidRDefault="00BC3265" w:rsidP="000C685B">
      <w:pPr>
        <w:jc w:val="both"/>
        <w:rPr>
          <w:rFonts w:ascii="Times New Roman" w:hAnsi="Times New Roman" w:cs="Times New Roman"/>
        </w:rPr>
      </w:pPr>
      <w:r w:rsidRPr="00BC3265">
        <w:rPr>
          <w:rFonts w:ascii="Times New Roman" w:hAnsi="Times New Roman" w:cs="Times New Roman"/>
        </w:rPr>
        <w:t xml:space="preserve">  di non avere procedimenti penali pendenti, ovvero di avere i seguenti procedimenti penali pendenti:  </w:t>
      </w:r>
    </w:p>
    <w:p w14:paraId="04717375" w14:textId="77777777" w:rsidR="00BC3265" w:rsidRDefault="00BC3265" w:rsidP="00BC3265">
      <w:r>
        <w:rPr>
          <w:rFonts w:ascii="Times New Roman" w:hAnsi="Times New Roman" w:cs="Times New Roman"/>
        </w:rPr>
        <w:t>_______________________________________________________________________________________</w:t>
      </w:r>
    </w:p>
    <w:p w14:paraId="0F6706E1" w14:textId="77777777" w:rsidR="00BC3265" w:rsidRDefault="00BC3265" w:rsidP="000C685B">
      <w:pPr>
        <w:jc w:val="both"/>
        <w:rPr>
          <w:rFonts w:ascii="Times New Roman" w:hAnsi="Times New Roman" w:cs="Times New Roman"/>
        </w:rPr>
      </w:pPr>
      <w:r w:rsidRPr="00BC3265">
        <w:rPr>
          <w:rFonts w:ascii="Times New Roman" w:hAnsi="Times New Roman" w:cs="Times New Roman"/>
        </w:rPr>
        <w:t>  di impegnarsi a documentare puntualmente tutta l’attività svolta</w:t>
      </w:r>
      <w:r>
        <w:rPr>
          <w:rFonts w:ascii="Times New Roman" w:hAnsi="Times New Roman" w:cs="Times New Roman"/>
        </w:rPr>
        <w:t>;</w:t>
      </w:r>
    </w:p>
    <w:p w14:paraId="7E7FA221" w14:textId="77777777" w:rsidR="00BC3265" w:rsidRDefault="00BC3265" w:rsidP="000C685B">
      <w:pPr>
        <w:jc w:val="both"/>
        <w:rPr>
          <w:rFonts w:ascii="Times New Roman" w:hAnsi="Times New Roman" w:cs="Times New Roman"/>
        </w:rPr>
      </w:pPr>
      <w:r w:rsidRPr="00BC3265">
        <w:rPr>
          <w:rFonts w:ascii="Times New Roman" w:hAnsi="Times New Roman" w:cs="Times New Roman"/>
        </w:rPr>
        <w:t>  di essere disponibile ad adattarsi al calendario definito dal Gruppo Operativo di Piano</w:t>
      </w:r>
      <w:r>
        <w:rPr>
          <w:rFonts w:ascii="Times New Roman" w:hAnsi="Times New Roman" w:cs="Times New Roman"/>
        </w:rPr>
        <w:t>;</w:t>
      </w:r>
    </w:p>
    <w:p w14:paraId="7D313A77" w14:textId="1F2B6DC9" w:rsidR="001F1178" w:rsidRPr="001F1178" w:rsidRDefault="001F1178" w:rsidP="001F1178">
      <w:pPr>
        <w:jc w:val="both"/>
        <w:rPr>
          <w:rFonts w:ascii="Times New Roman" w:hAnsi="Times New Roman" w:cs="Times New Roman"/>
        </w:rPr>
      </w:pPr>
      <w:r w:rsidRPr="001F1178">
        <w:rPr>
          <w:rFonts w:ascii="Times New Roman" w:hAnsi="Times New Roman" w:cs="Times New Roman"/>
        </w:rPr>
        <w:t> di essere disponibile a svolgere la propria attività, in orario extracurriculare, anche presso altre sedi definite dal gruppo di lavoro  e che garantiscano la prossimità dell'intervento</w:t>
      </w:r>
      <w:r>
        <w:rPr>
          <w:rFonts w:ascii="Times New Roman" w:hAnsi="Times New Roman" w:cs="Times New Roman"/>
        </w:rPr>
        <w:t>;</w:t>
      </w:r>
    </w:p>
    <w:p w14:paraId="017BB544" w14:textId="649CF3A5" w:rsidR="00BC3265" w:rsidRDefault="00BC3265" w:rsidP="000C685B">
      <w:pPr>
        <w:jc w:val="both"/>
        <w:rPr>
          <w:rFonts w:ascii="Times New Roman" w:hAnsi="Times New Roman" w:cs="Times New Roman"/>
        </w:rPr>
      </w:pPr>
      <w:r w:rsidRPr="00BC3265">
        <w:rPr>
          <w:rFonts w:ascii="Times New Roman" w:hAnsi="Times New Roman" w:cs="Times New Roman"/>
        </w:rPr>
        <w:t>  di non essere in alcuna delle condizioni di incompatibilità con l’incarico previsti dalla norma vigente</w:t>
      </w:r>
      <w:r>
        <w:rPr>
          <w:rFonts w:ascii="Times New Roman" w:hAnsi="Times New Roman" w:cs="Times New Roman"/>
        </w:rPr>
        <w:t>;</w:t>
      </w:r>
    </w:p>
    <w:p w14:paraId="01E5AD20" w14:textId="60024647" w:rsidR="00BC3265" w:rsidRDefault="00BC3265" w:rsidP="000C685B">
      <w:pPr>
        <w:jc w:val="both"/>
        <w:rPr>
          <w:rFonts w:ascii="Times New Roman" w:hAnsi="Times New Roman" w:cs="Times New Roman"/>
        </w:rPr>
      </w:pPr>
      <w:r w:rsidRPr="00BC3265">
        <w:rPr>
          <w:rFonts w:ascii="Times New Roman" w:hAnsi="Times New Roman" w:cs="Times New Roman"/>
        </w:rPr>
        <w:t>  di avere la competenza informatica l’uso della piattaforma on line</w:t>
      </w:r>
    </w:p>
    <w:p w14:paraId="632F59AC" w14:textId="77777777" w:rsidR="00BC3265" w:rsidRDefault="00BC3265" w:rsidP="000C685B">
      <w:pPr>
        <w:jc w:val="both"/>
        <w:rPr>
          <w:rFonts w:ascii="Times New Roman" w:hAnsi="Times New Roman" w:cs="Times New Roman"/>
        </w:rPr>
      </w:pPr>
      <w:r w:rsidRPr="00BC3265">
        <w:rPr>
          <w:rFonts w:ascii="Times New Roman" w:hAnsi="Times New Roman" w:cs="Times New Roman"/>
        </w:rPr>
        <w:t>Data___________________ firma_____________________________________________</w:t>
      </w:r>
    </w:p>
    <w:p w14:paraId="4E5EE2C3" w14:textId="77777777" w:rsidR="002B7857" w:rsidRDefault="002B7857" w:rsidP="000C685B">
      <w:pPr>
        <w:jc w:val="both"/>
        <w:rPr>
          <w:rFonts w:ascii="Times New Roman" w:hAnsi="Times New Roman" w:cs="Times New Roman"/>
        </w:rPr>
      </w:pPr>
    </w:p>
    <w:p w14:paraId="2A9017E7" w14:textId="151E819B" w:rsidR="00BC3265" w:rsidRDefault="00BC3265" w:rsidP="000C685B">
      <w:pPr>
        <w:jc w:val="both"/>
        <w:rPr>
          <w:rFonts w:ascii="Times New Roman" w:hAnsi="Times New Roman" w:cs="Times New Roman"/>
        </w:rPr>
      </w:pPr>
      <w:r>
        <w:rPr>
          <w:rFonts w:ascii="Times New Roman" w:hAnsi="Times New Roman" w:cs="Times New Roman"/>
        </w:rPr>
        <w:t>Si allega alla presente:</w:t>
      </w:r>
    </w:p>
    <w:p w14:paraId="74F1C02C" w14:textId="77777777" w:rsidR="00BC3265" w:rsidRDefault="00BC3265" w:rsidP="000C685B">
      <w:pPr>
        <w:jc w:val="both"/>
        <w:rPr>
          <w:rFonts w:ascii="Times New Roman" w:hAnsi="Times New Roman" w:cs="Times New Roman"/>
        </w:rPr>
      </w:pPr>
      <w:r w:rsidRPr="00BC3265">
        <w:rPr>
          <w:rFonts w:ascii="Times New Roman" w:hAnsi="Times New Roman" w:cs="Times New Roman"/>
        </w:rPr>
        <w:t>  Documento di identità in fotocopia</w:t>
      </w:r>
      <w:r>
        <w:rPr>
          <w:rFonts w:ascii="Times New Roman" w:hAnsi="Times New Roman" w:cs="Times New Roman"/>
        </w:rPr>
        <w:t>;</w:t>
      </w:r>
    </w:p>
    <w:p w14:paraId="79664E38" w14:textId="77777777" w:rsidR="00BC3265" w:rsidRDefault="00BC3265" w:rsidP="000C685B">
      <w:pPr>
        <w:jc w:val="both"/>
        <w:rPr>
          <w:rFonts w:ascii="Times New Roman" w:hAnsi="Times New Roman" w:cs="Times New Roman"/>
        </w:rPr>
      </w:pPr>
      <w:r w:rsidRPr="00BC3265">
        <w:rPr>
          <w:rFonts w:ascii="Times New Roman" w:hAnsi="Times New Roman" w:cs="Times New Roman"/>
        </w:rPr>
        <w:t>  Allegato B (griglia di valutazione)</w:t>
      </w:r>
      <w:r>
        <w:rPr>
          <w:rFonts w:ascii="Times New Roman" w:hAnsi="Times New Roman" w:cs="Times New Roman"/>
        </w:rPr>
        <w:t>;</w:t>
      </w:r>
    </w:p>
    <w:p w14:paraId="64D3AC75" w14:textId="77777777" w:rsidR="00BC3265" w:rsidRDefault="00BC3265" w:rsidP="000C685B">
      <w:pPr>
        <w:jc w:val="both"/>
        <w:rPr>
          <w:rFonts w:ascii="Times New Roman" w:hAnsi="Times New Roman" w:cs="Times New Roman"/>
        </w:rPr>
      </w:pPr>
      <w:r w:rsidRPr="00BC3265">
        <w:rPr>
          <w:rFonts w:ascii="Times New Roman" w:hAnsi="Times New Roman" w:cs="Times New Roman"/>
        </w:rPr>
        <w:t>  Curriculum Vitae Europeo firmato</w:t>
      </w:r>
      <w:r>
        <w:rPr>
          <w:rFonts w:ascii="Times New Roman" w:hAnsi="Times New Roman" w:cs="Times New Roman"/>
        </w:rPr>
        <w:t>.</w:t>
      </w:r>
    </w:p>
    <w:p w14:paraId="278BF6EC" w14:textId="77777777" w:rsidR="00BC3265" w:rsidRDefault="00BC3265" w:rsidP="000C685B">
      <w:pPr>
        <w:jc w:val="both"/>
        <w:rPr>
          <w:rFonts w:ascii="Times New Roman" w:hAnsi="Times New Roman" w:cs="Times New Roman"/>
          <w:b/>
        </w:rPr>
      </w:pPr>
      <w:r w:rsidRPr="00BC3265">
        <w:rPr>
          <w:rFonts w:ascii="Times New Roman" w:hAnsi="Times New Roman" w:cs="Times New Roman"/>
          <w:b/>
        </w:rPr>
        <w:t xml:space="preserve">N.B.: La domanda priva degli allegati e non firmati non verrà presa in considerazione  </w:t>
      </w:r>
    </w:p>
    <w:p w14:paraId="3F8C7D39" w14:textId="77777777" w:rsidR="00BC3265" w:rsidRDefault="00BC3265" w:rsidP="00BC3265">
      <w:pPr>
        <w:jc w:val="center"/>
        <w:rPr>
          <w:rFonts w:ascii="Times New Roman" w:hAnsi="Times New Roman" w:cs="Times New Roman"/>
          <w:b/>
        </w:rPr>
      </w:pPr>
    </w:p>
    <w:p w14:paraId="0BACC41C" w14:textId="77777777" w:rsidR="00BC3265" w:rsidRDefault="00BC3265" w:rsidP="00BC3265">
      <w:pPr>
        <w:jc w:val="center"/>
        <w:rPr>
          <w:rFonts w:ascii="Times New Roman" w:hAnsi="Times New Roman" w:cs="Times New Roman"/>
          <w:b/>
        </w:rPr>
      </w:pPr>
      <w:r w:rsidRPr="00BC3265">
        <w:rPr>
          <w:rFonts w:ascii="Times New Roman" w:hAnsi="Times New Roman" w:cs="Times New Roman"/>
          <w:b/>
        </w:rPr>
        <w:t>DICHIARAZIONI AGGIUNTIVE</w:t>
      </w:r>
    </w:p>
    <w:p w14:paraId="7DEC15D3" w14:textId="77777777" w:rsidR="00BC3265" w:rsidRDefault="00BC3265" w:rsidP="000C685B">
      <w:pPr>
        <w:jc w:val="both"/>
        <w:rPr>
          <w:rFonts w:ascii="Times New Roman" w:hAnsi="Times New Roman" w:cs="Times New Roman"/>
          <w:b/>
        </w:rPr>
      </w:pPr>
      <w:r w:rsidRPr="00BC3265">
        <w:rPr>
          <w:rFonts w:ascii="Times New Roman" w:hAnsi="Times New Roman" w:cs="Times New Roman"/>
          <w:b/>
        </w:rPr>
        <w:t xml:space="preserve">Il/la sottoscritto/a, AI SENSI DEGLI ART. 46 E 47 DEL DPR 28.12.2000 N. 445, CONSAPEVOLE DELLA RESPONSABILITA' PENALE CUI PUO’ ANDARE INCONTRO IN CASO DI AFFERMAZIONI MENDACI AI SENSI DELL'ART. 76 DEL MEDESIMO DPR 445/2000, DICHIARA DI AVERE LA NECESSARIA CONOSCENZA DELLA PIATTAFORMA PNRR E DI QUANT’ALTRO OCCORRENTE PER SVOLGERE CON CORRETTEZZA TEMPESTIVITA’ ED </w:t>
      </w:r>
      <w:r w:rsidRPr="00BC3265">
        <w:rPr>
          <w:rFonts w:ascii="Times New Roman" w:hAnsi="Times New Roman" w:cs="Times New Roman"/>
          <w:b/>
        </w:rPr>
        <w:lastRenderedPageBreak/>
        <w:t>EFFICACIA I COMPITI INERENTI LA FIGURA PROFESSIONALE PER LA QUALE SI PARTECIPA OVVERO DI ACQUISIRLA NEI TEMPI PREVISTI DALL’INCARICO</w:t>
      </w:r>
    </w:p>
    <w:p w14:paraId="650E2D92" w14:textId="77777777" w:rsidR="00BC3265" w:rsidRDefault="00BC3265" w:rsidP="000C685B">
      <w:pPr>
        <w:jc w:val="both"/>
        <w:rPr>
          <w:rFonts w:ascii="Times New Roman" w:hAnsi="Times New Roman" w:cs="Times New Roman"/>
          <w:b/>
        </w:rPr>
      </w:pPr>
      <w:r w:rsidRPr="00BC3265">
        <w:rPr>
          <w:rFonts w:ascii="Times New Roman" w:hAnsi="Times New Roman" w:cs="Times New Roman"/>
          <w:b/>
        </w:rPr>
        <w:t>Data___________________ firma____________________________________________</w:t>
      </w:r>
    </w:p>
    <w:p w14:paraId="6BF725DC" w14:textId="77777777" w:rsidR="00BC3265" w:rsidRDefault="00BC3265" w:rsidP="000C685B">
      <w:pPr>
        <w:jc w:val="both"/>
        <w:rPr>
          <w:rFonts w:ascii="Times New Roman" w:hAnsi="Times New Roman" w:cs="Times New Roman"/>
          <w:b/>
        </w:rPr>
      </w:pPr>
      <w:r w:rsidRPr="00BC3265">
        <w:rPr>
          <w:rFonts w:ascii="Times New Roman" w:hAnsi="Times New Roman" w:cs="Times New Roman"/>
          <w:b/>
        </w:rPr>
        <w:t xml:space="preserve">Il/la sottoscritto/a, ai sensi della legge 196/03, autorizza e alle successive modifiche e integrazioni GDPR 679/2016, autorizza l’istituto </w:t>
      </w:r>
      <w:r>
        <w:rPr>
          <w:rFonts w:ascii="Times New Roman" w:hAnsi="Times New Roman" w:cs="Times New Roman"/>
          <w:b/>
        </w:rPr>
        <w:t>Liceo “R.L.Satriani</w:t>
      </w:r>
      <w:r w:rsidRPr="00BC3265">
        <w:rPr>
          <w:rFonts w:ascii="Times New Roman" w:hAnsi="Times New Roman" w:cs="Times New Roman"/>
          <w:b/>
        </w:rPr>
        <w:t>” al trattamento dei dati contenuti nella presente autocertificazione esclusivamente nell’ambito e per i fini istituzionali della Pubblica Amministrazione.</w:t>
      </w:r>
    </w:p>
    <w:p w14:paraId="03745160" w14:textId="77777777" w:rsidR="00BC3265" w:rsidRPr="00BC3265" w:rsidRDefault="00BC3265" w:rsidP="000C685B">
      <w:pPr>
        <w:jc w:val="both"/>
        <w:rPr>
          <w:rFonts w:ascii="Times New Roman" w:hAnsi="Times New Roman" w:cs="Times New Roman"/>
          <w:b/>
        </w:rPr>
      </w:pPr>
      <w:r w:rsidRPr="00BC3265">
        <w:rPr>
          <w:rFonts w:ascii="Times New Roman" w:hAnsi="Times New Roman" w:cs="Times New Roman"/>
          <w:b/>
        </w:rPr>
        <w:t>Data___________________ firma____________________________________________</w:t>
      </w:r>
    </w:p>
    <w:sectPr w:rsidR="00BC3265" w:rsidRPr="00BC3265" w:rsidSect="00CF2D47">
      <w:pgSz w:w="11906" w:h="16838"/>
      <w:pgMar w:top="85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CB951" w14:textId="77777777" w:rsidR="002326FA" w:rsidRDefault="002326FA" w:rsidP="00BC3265">
      <w:pPr>
        <w:spacing w:after="0" w:line="240" w:lineRule="auto"/>
      </w:pPr>
      <w:r>
        <w:separator/>
      </w:r>
    </w:p>
  </w:endnote>
  <w:endnote w:type="continuationSeparator" w:id="0">
    <w:p w14:paraId="5A72ADDE" w14:textId="77777777" w:rsidR="002326FA" w:rsidRDefault="002326FA" w:rsidP="00BC3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Arno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CEB83" w14:textId="77777777" w:rsidR="002326FA" w:rsidRDefault="002326FA" w:rsidP="00BC3265">
      <w:pPr>
        <w:spacing w:after="0" w:line="240" w:lineRule="auto"/>
      </w:pPr>
      <w:r>
        <w:separator/>
      </w:r>
    </w:p>
  </w:footnote>
  <w:footnote w:type="continuationSeparator" w:id="0">
    <w:p w14:paraId="519DB560" w14:textId="77777777" w:rsidR="002326FA" w:rsidRDefault="002326FA" w:rsidP="00BC32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2134B"/>
    <w:multiLevelType w:val="hybridMultilevel"/>
    <w:tmpl w:val="A02AD3B8"/>
    <w:lvl w:ilvl="0" w:tplc="0410000D">
      <w:start w:val="1"/>
      <w:numFmt w:val="bullet"/>
      <w:lvlText w:val=""/>
      <w:lvlJc w:val="left"/>
      <w:pPr>
        <w:ind w:left="823" w:hanging="360"/>
      </w:pPr>
      <w:rPr>
        <w:rFonts w:ascii="Wingdings" w:hAnsi="Wingdings" w:hint="default"/>
      </w:rPr>
    </w:lvl>
    <w:lvl w:ilvl="1" w:tplc="04100003" w:tentative="1">
      <w:start w:val="1"/>
      <w:numFmt w:val="bullet"/>
      <w:lvlText w:val="o"/>
      <w:lvlJc w:val="left"/>
      <w:pPr>
        <w:ind w:left="1543" w:hanging="360"/>
      </w:pPr>
      <w:rPr>
        <w:rFonts w:ascii="Courier New" w:hAnsi="Courier New" w:cs="Courier New" w:hint="default"/>
      </w:rPr>
    </w:lvl>
    <w:lvl w:ilvl="2" w:tplc="04100005" w:tentative="1">
      <w:start w:val="1"/>
      <w:numFmt w:val="bullet"/>
      <w:lvlText w:val=""/>
      <w:lvlJc w:val="left"/>
      <w:pPr>
        <w:ind w:left="2263" w:hanging="360"/>
      </w:pPr>
      <w:rPr>
        <w:rFonts w:ascii="Wingdings" w:hAnsi="Wingdings" w:hint="default"/>
      </w:rPr>
    </w:lvl>
    <w:lvl w:ilvl="3" w:tplc="04100001" w:tentative="1">
      <w:start w:val="1"/>
      <w:numFmt w:val="bullet"/>
      <w:lvlText w:val=""/>
      <w:lvlJc w:val="left"/>
      <w:pPr>
        <w:ind w:left="2983" w:hanging="360"/>
      </w:pPr>
      <w:rPr>
        <w:rFonts w:ascii="Symbol" w:hAnsi="Symbol" w:hint="default"/>
      </w:rPr>
    </w:lvl>
    <w:lvl w:ilvl="4" w:tplc="04100003" w:tentative="1">
      <w:start w:val="1"/>
      <w:numFmt w:val="bullet"/>
      <w:lvlText w:val="o"/>
      <w:lvlJc w:val="left"/>
      <w:pPr>
        <w:ind w:left="3703" w:hanging="360"/>
      </w:pPr>
      <w:rPr>
        <w:rFonts w:ascii="Courier New" w:hAnsi="Courier New" w:cs="Courier New" w:hint="default"/>
      </w:rPr>
    </w:lvl>
    <w:lvl w:ilvl="5" w:tplc="04100005" w:tentative="1">
      <w:start w:val="1"/>
      <w:numFmt w:val="bullet"/>
      <w:lvlText w:val=""/>
      <w:lvlJc w:val="left"/>
      <w:pPr>
        <w:ind w:left="4423" w:hanging="360"/>
      </w:pPr>
      <w:rPr>
        <w:rFonts w:ascii="Wingdings" w:hAnsi="Wingdings" w:hint="default"/>
      </w:rPr>
    </w:lvl>
    <w:lvl w:ilvl="6" w:tplc="04100001" w:tentative="1">
      <w:start w:val="1"/>
      <w:numFmt w:val="bullet"/>
      <w:lvlText w:val=""/>
      <w:lvlJc w:val="left"/>
      <w:pPr>
        <w:ind w:left="5143" w:hanging="360"/>
      </w:pPr>
      <w:rPr>
        <w:rFonts w:ascii="Symbol" w:hAnsi="Symbol" w:hint="default"/>
      </w:rPr>
    </w:lvl>
    <w:lvl w:ilvl="7" w:tplc="04100003" w:tentative="1">
      <w:start w:val="1"/>
      <w:numFmt w:val="bullet"/>
      <w:lvlText w:val="o"/>
      <w:lvlJc w:val="left"/>
      <w:pPr>
        <w:ind w:left="5863" w:hanging="360"/>
      </w:pPr>
      <w:rPr>
        <w:rFonts w:ascii="Courier New" w:hAnsi="Courier New" w:cs="Courier New" w:hint="default"/>
      </w:rPr>
    </w:lvl>
    <w:lvl w:ilvl="8" w:tplc="04100005" w:tentative="1">
      <w:start w:val="1"/>
      <w:numFmt w:val="bullet"/>
      <w:lvlText w:val=""/>
      <w:lvlJc w:val="left"/>
      <w:pPr>
        <w:ind w:left="6583" w:hanging="360"/>
      </w:pPr>
      <w:rPr>
        <w:rFonts w:ascii="Wingdings" w:hAnsi="Wingdings" w:hint="default"/>
      </w:rPr>
    </w:lvl>
  </w:abstractNum>
  <w:abstractNum w:abstractNumId="1" w15:restartNumberingAfterBreak="0">
    <w:nsid w:val="1EBC3E02"/>
    <w:multiLevelType w:val="hybridMultilevel"/>
    <w:tmpl w:val="3C68F318"/>
    <w:lvl w:ilvl="0" w:tplc="0410000D">
      <w:start w:val="1"/>
      <w:numFmt w:val="bullet"/>
      <w:lvlText w:val=""/>
      <w:lvlJc w:val="left"/>
      <w:pPr>
        <w:ind w:left="823" w:hanging="360"/>
      </w:pPr>
      <w:rPr>
        <w:rFonts w:ascii="Wingdings" w:hAnsi="Wingdings" w:hint="default"/>
      </w:rPr>
    </w:lvl>
    <w:lvl w:ilvl="1" w:tplc="04100003" w:tentative="1">
      <w:start w:val="1"/>
      <w:numFmt w:val="bullet"/>
      <w:lvlText w:val="o"/>
      <w:lvlJc w:val="left"/>
      <w:pPr>
        <w:ind w:left="1543" w:hanging="360"/>
      </w:pPr>
      <w:rPr>
        <w:rFonts w:ascii="Courier New" w:hAnsi="Courier New" w:cs="Courier New" w:hint="default"/>
      </w:rPr>
    </w:lvl>
    <w:lvl w:ilvl="2" w:tplc="04100005" w:tentative="1">
      <w:start w:val="1"/>
      <w:numFmt w:val="bullet"/>
      <w:lvlText w:val=""/>
      <w:lvlJc w:val="left"/>
      <w:pPr>
        <w:ind w:left="2263" w:hanging="360"/>
      </w:pPr>
      <w:rPr>
        <w:rFonts w:ascii="Wingdings" w:hAnsi="Wingdings" w:hint="default"/>
      </w:rPr>
    </w:lvl>
    <w:lvl w:ilvl="3" w:tplc="04100001" w:tentative="1">
      <w:start w:val="1"/>
      <w:numFmt w:val="bullet"/>
      <w:lvlText w:val=""/>
      <w:lvlJc w:val="left"/>
      <w:pPr>
        <w:ind w:left="2983" w:hanging="360"/>
      </w:pPr>
      <w:rPr>
        <w:rFonts w:ascii="Symbol" w:hAnsi="Symbol" w:hint="default"/>
      </w:rPr>
    </w:lvl>
    <w:lvl w:ilvl="4" w:tplc="04100003" w:tentative="1">
      <w:start w:val="1"/>
      <w:numFmt w:val="bullet"/>
      <w:lvlText w:val="o"/>
      <w:lvlJc w:val="left"/>
      <w:pPr>
        <w:ind w:left="3703" w:hanging="360"/>
      </w:pPr>
      <w:rPr>
        <w:rFonts w:ascii="Courier New" w:hAnsi="Courier New" w:cs="Courier New" w:hint="default"/>
      </w:rPr>
    </w:lvl>
    <w:lvl w:ilvl="5" w:tplc="04100005" w:tentative="1">
      <w:start w:val="1"/>
      <w:numFmt w:val="bullet"/>
      <w:lvlText w:val=""/>
      <w:lvlJc w:val="left"/>
      <w:pPr>
        <w:ind w:left="4423" w:hanging="360"/>
      </w:pPr>
      <w:rPr>
        <w:rFonts w:ascii="Wingdings" w:hAnsi="Wingdings" w:hint="default"/>
      </w:rPr>
    </w:lvl>
    <w:lvl w:ilvl="6" w:tplc="04100001" w:tentative="1">
      <w:start w:val="1"/>
      <w:numFmt w:val="bullet"/>
      <w:lvlText w:val=""/>
      <w:lvlJc w:val="left"/>
      <w:pPr>
        <w:ind w:left="5143" w:hanging="360"/>
      </w:pPr>
      <w:rPr>
        <w:rFonts w:ascii="Symbol" w:hAnsi="Symbol" w:hint="default"/>
      </w:rPr>
    </w:lvl>
    <w:lvl w:ilvl="7" w:tplc="04100003" w:tentative="1">
      <w:start w:val="1"/>
      <w:numFmt w:val="bullet"/>
      <w:lvlText w:val="o"/>
      <w:lvlJc w:val="left"/>
      <w:pPr>
        <w:ind w:left="5863" w:hanging="360"/>
      </w:pPr>
      <w:rPr>
        <w:rFonts w:ascii="Courier New" w:hAnsi="Courier New" w:cs="Courier New" w:hint="default"/>
      </w:rPr>
    </w:lvl>
    <w:lvl w:ilvl="8" w:tplc="04100005" w:tentative="1">
      <w:start w:val="1"/>
      <w:numFmt w:val="bullet"/>
      <w:lvlText w:val=""/>
      <w:lvlJc w:val="left"/>
      <w:pPr>
        <w:ind w:left="6583" w:hanging="360"/>
      </w:pPr>
      <w:rPr>
        <w:rFonts w:ascii="Wingdings" w:hAnsi="Wingdings" w:hint="default"/>
      </w:rPr>
    </w:lvl>
  </w:abstractNum>
  <w:abstractNum w:abstractNumId="2" w15:restartNumberingAfterBreak="0">
    <w:nsid w:val="6E91077C"/>
    <w:multiLevelType w:val="hybridMultilevel"/>
    <w:tmpl w:val="AE02EF0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C8C"/>
    <w:rsid w:val="000430D7"/>
    <w:rsid w:val="00090AC7"/>
    <w:rsid w:val="000C685B"/>
    <w:rsid w:val="001628D1"/>
    <w:rsid w:val="001A5D41"/>
    <w:rsid w:val="001F1178"/>
    <w:rsid w:val="002326FA"/>
    <w:rsid w:val="002B7857"/>
    <w:rsid w:val="00301460"/>
    <w:rsid w:val="003C5C8C"/>
    <w:rsid w:val="00407708"/>
    <w:rsid w:val="004C114F"/>
    <w:rsid w:val="00535EFC"/>
    <w:rsid w:val="00547EA5"/>
    <w:rsid w:val="005770A1"/>
    <w:rsid w:val="005916D0"/>
    <w:rsid w:val="00595CF5"/>
    <w:rsid w:val="00610EF7"/>
    <w:rsid w:val="006540D6"/>
    <w:rsid w:val="006A15B7"/>
    <w:rsid w:val="00725663"/>
    <w:rsid w:val="007532D8"/>
    <w:rsid w:val="007D67DA"/>
    <w:rsid w:val="008C612C"/>
    <w:rsid w:val="008C6EE1"/>
    <w:rsid w:val="00991B1A"/>
    <w:rsid w:val="00AC02B4"/>
    <w:rsid w:val="00AD5DF2"/>
    <w:rsid w:val="00AE203D"/>
    <w:rsid w:val="00B86C88"/>
    <w:rsid w:val="00B90054"/>
    <w:rsid w:val="00BC1A4D"/>
    <w:rsid w:val="00BC3265"/>
    <w:rsid w:val="00BF0762"/>
    <w:rsid w:val="00CF2D47"/>
    <w:rsid w:val="00D54F26"/>
    <w:rsid w:val="00D95CF6"/>
    <w:rsid w:val="00DE3EF5"/>
    <w:rsid w:val="00E04DDE"/>
    <w:rsid w:val="00F007D2"/>
    <w:rsid w:val="00F1128B"/>
    <w:rsid w:val="00FA5CD4"/>
    <w:rsid w:val="00FC0033"/>
    <w:rsid w:val="00FC1B40"/>
    <w:rsid w:val="00FD05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7499"/>
  <w15:docId w15:val="{51B0F9E5-A2F1-4FF2-9E51-BE7058E21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916D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3C5C8C"/>
    <w:rPr>
      <w:color w:val="0000FF"/>
      <w:u w:val="single"/>
    </w:rPr>
  </w:style>
  <w:style w:type="paragraph" w:customStyle="1" w:styleId="Default">
    <w:name w:val="Default"/>
    <w:rsid w:val="003C5C8C"/>
    <w:pPr>
      <w:autoSpaceDE w:val="0"/>
      <w:autoSpaceDN w:val="0"/>
      <w:adjustRightInd w:val="0"/>
      <w:spacing w:after="0" w:line="240" w:lineRule="auto"/>
    </w:pPr>
    <w:rPr>
      <w:rFonts w:ascii="Corbel" w:eastAsia="Times New Roman" w:hAnsi="Corbel" w:cs="Corbel"/>
      <w:color w:val="000000"/>
      <w:sz w:val="24"/>
      <w:szCs w:val="24"/>
    </w:rPr>
  </w:style>
  <w:style w:type="paragraph" w:customStyle="1" w:styleId="Standard">
    <w:name w:val="Standard"/>
    <w:rsid w:val="003C5C8C"/>
    <w:pPr>
      <w:suppressAutoHyphens/>
      <w:autoSpaceDN w:val="0"/>
      <w:textAlignment w:val="baseline"/>
    </w:pPr>
    <w:rPr>
      <w:rFonts w:ascii="Calibri" w:eastAsia="SimSun" w:hAnsi="Calibri" w:cs="F"/>
      <w:kern w:val="3"/>
      <w:lang w:eastAsia="en-US"/>
    </w:rPr>
  </w:style>
  <w:style w:type="character" w:customStyle="1" w:styleId="Carpredefinitoparagrafo1">
    <w:name w:val="Car. predefinito paragrafo1"/>
    <w:rsid w:val="003C5C8C"/>
  </w:style>
  <w:style w:type="paragraph" w:styleId="Testofumetto">
    <w:name w:val="Balloon Text"/>
    <w:basedOn w:val="Normale"/>
    <w:link w:val="TestofumettoCarattere"/>
    <w:uiPriority w:val="99"/>
    <w:semiHidden/>
    <w:unhideWhenUsed/>
    <w:rsid w:val="003C5C8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C5C8C"/>
    <w:rPr>
      <w:rFonts w:ascii="Tahoma" w:hAnsi="Tahoma" w:cs="Tahoma"/>
      <w:sz w:val="16"/>
      <w:szCs w:val="16"/>
    </w:rPr>
  </w:style>
  <w:style w:type="paragraph" w:styleId="Intestazione">
    <w:name w:val="header"/>
    <w:basedOn w:val="Normale"/>
    <w:link w:val="IntestazioneCarattere"/>
    <w:uiPriority w:val="99"/>
    <w:unhideWhenUsed/>
    <w:rsid w:val="00BC326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C3265"/>
  </w:style>
  <w:style w:type="paragraph" w:styleId="Pidipagina">
    <w:name w:val="footer"/>
    <w:basedOn w:val="Normale"/>
    <w:link w:val="PidipaginaCarattere"/>
    <w:uiPriority w:val="99"/>
    <w:unhideWhenUsed/>
    <w:rsid w:val="00BC326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C3265"/>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rsid w:val="001F1178"/>
    <w:pPr>
      <w:ind w:left="720"/>
      <w:contextualSpacing/>
    </w:p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99"/>
    <w:qFormat/>
    <w:rsid w:val="001F1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rps02000q@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1901</Words>
  <Characters>10838</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dc:creator>
  <cp:keywords/>
  <dc:description/>
  <cp:lastModifiedBy>User</cp:lastModifiedBy>
  <cp:revision>2</cp:revision>
  <dcterms:created xsi:type="dcterms:W3CDTF">2026-09-30T15:45:00Z</dcterms:created>
  <dcterms:modified xsi:type="dcterms:W3CDTF">2026-09-30T15:45:00Z</dcterms:modified>
</cp:coreProperties>
</file>